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1310A" w14:textId="2BCF8054" w:rsidR="006D1981" w:rsidRPr="00924D96" w:rsidRDefault="006D1981" w:rsidP="00780187">
      <w:pPr>
        <w:suppressAutoHyphens/>
        <w:ind w:left="284"/>
        <w:jc w:val="both"/>
        <w:rPr>
          <w:rFonts w:asciiTheme="majorHAnsi" w:eastAsia="Times New Roman" w:hAnsiTheme="majorHAnsi" w:cstheme="majorHAnsi"/>
          <w:b/>
          <w:sz w:val="22"/>
          <w:szCs w:val="22"/>
          <w:lang w:val="es-ES" w:eastAsia="es-MX"/>
        </w:rPr>
      </w:pPr>
      <w:r w:rsidRPr="00924D96">
        <w:rPr>
          <w:rFonts w:asciiTheme="majorHAnsi" w:eastAsia="Times New Roman" w:hAnsiTheme="majorHAnsi" w:cstheme="majorHAnsi"/>
          <w:b/>
          <w:sz w:val="22"/>
          <w:szCs w:val="22"/>
          <w:lang w:val="es-ES" w:eastAsia="es-MX"/>
        </w:rPr>
        <w:t xml:space="preserve">PROGRAMA </w:t>
      </w:r>
      <w:r w:rsidR="00AC471D" w:rsidRPr="00924D96">
        <w:rPr>
          <w:rFonts w:asciiTheme="majorHAnsi" w:eastAsia="Times New Roman" w:hAnsiTheme="majorHAnsi" w:cstheme="majorHAnsi"/>
          <w:b/>
          <w:sz w:val="22"/>
          <w:szCs w:val="22"/>
          <w:lang w:val="es-ES" w:eastAsia="es-MX"/>
        </w:rPr>
        <w:t>HERENCIA COLOMBIA (</w:t>
      </w:r>
      <w:proofErr w:type="spellStart"/>
      <w:r w:rsidR="00AC471D" w:rsidRPr="00924D96">
        <w:rPr>
          <w:rFonts w:asciiTheme="majorHAnsi" w:eastAsia="Times New Roman" w:hAnsiTheme="majorHAnsi" w:cstheme="majorHAnsi"/>
          <w:b/>
          <w:sz w:val="22"/>
          <w:szCs w:val="22"/>
          <w:lang w:val="es-ES" w:eastAsia="es-MX"/>
        </w:rPr>
        <w:t>HeCo</w:t>
      </w:r>
      <w:proofErr w:type="spellEnd"/>
      <w:r w:rsidR="00AC471D" w:rsidRPr="00924D96">
        <w:rPr>
          <w:rFonts w:asciiTheme="majorHAnsi" w:eastAsia="Times New Roman" w:hAnsiTheme="majorHAnsi" w:cstheme="majorHAnsi"/>
          <w:b/>
          <w:sz w:val="22"/>
          <w:szCs w:val="22"/>
          <w:lang w:val="es-ES" w:eastAsia="es-MX"/>
        </w:rPr>
        <w:t>)</w:t>
      </w:r>
    </w:p>
    <w:p w14:paraId="6AF307C0" w14:textId="77777777" w:rsidR="006D1981" w:rsidRPr="00924D96" w:rsidRDefault="006D1981" w:rsidP="00780187">
      <w:pPr>
        <w:suppressAutoHyphens/>
        <w:ind w:left="284"/>
        <w:jc w:val="both"/>
        <w:rPr>
          <w:rFonts w:asciiTheme="majorHAnsi" w:eastAsia="Times New Roman" w:hAnsiTheme="majorHAnsi" w:cstheme="majorHAnsi"/>
          <w:b/>
          <w:sz w:val="22"/>
          <w:szCs w:val="22"/>
          <w:lang w:val="es-ES" w:eastAsia="es-MX"/>
        </w:rPr>
      </w:pPr>
      <w:r w:rsidRPr="00924D96">
        <w:rPr>
          <w:rFonts w:asciiTheme="majorHAnsi" w:eastAsia="Times New Roman" w:hAnsiTheme="majorHAnsi" w:cstheme="majorHAnsi"/>
          <w:b/>
          <w:sz w:val="22"/>
          <w:szCs w:val="22"/>
          <w:lang w:val="es-ES" w:eastAsia="es-MX"/>
        </w:rPr>
        <w:t>TÉRMINOS DE REFERENCIA</w:t>
      </w:r>
    </w:p>
    <w:p w14:paraId="17AF5448" w14:textId="0BF1EAC2" w:rsidR="00507921" w:rsidRPr="00924D96" w:rsidRDefault="006D1981" w:rsidP="00780187">
      <w:pPr>
        <w:suppressAutoHyphens/>
        <w:ind w:left="284"/>
        <w:jc w:val="both"/>
        <w:rPr>
          <w:rFonts w:asciiTheme="majorHAnsi" w:eastAsia="Times New Roman" w:hAnsiTheme="majorHAnsi" w:cstheme="majorHAnsi"/>
          <w:b/>
          <w:sz w:val="22"/>
          <w:szCs w:val="22"/>
          <w:lang w:val="es-ES" w:eastAsia="es-MX"/>
        </w:rPr>
      </w:pPr>
      <w:bookmarkStart w:id="0" w:name="_Hlk46396880"/>
      <w:bookmarkStart w:id="1" w:name="_Hlk127895421"/>
      <w:r w:rsidRPr="00924D96">
        <w:rPr>
          <w:rFonts w:asciiTheme="majorHAnsi" w:eastAsia="Times New Roman" w:hAnsiTheme="majorHAnsi" w:cstheme="majorHAnsi"/>
          <w:b/>
          <w:sz w:val="22"/>
          <w:szCs w:val="22"/>
          <w:lang w:val="es-ES" w:eastAsia="es-MX"/>
        </w:rPr>
        <w:t>CARGO</w:t>
      </w:r>
      <w:r w:rsidR="00147DC2" w:rsidRPr="00924D96">
        <w:rPr>
          <w:rFonts w:asciiTheme="majorHAnsi" w:eastAsia="Times New Roman" w:hAnsiTheme="majorHAnsi" w:cstheme="majorHAnsi"/>
          <w:b/>
          <w:sz w:val="22"/>
          <w:szCs w:val="22"/>
          <w:lang w:val="es-ES" w:eastAsia="es-MX"/>
        </w:rPr>
        <w:t>:</w:t>
      </w:r>
      <w:r w:rsidRPr="00924D96">
        <w:rPr>
          <w:rFonts w:asciiTheme="majorHAnsi" w:eastAsia="Times New Roman" w:hAnsiTheme="majorHAnsi" w:cstheme="majorHAnsi"/>
          <w:b/>
          <w:sz w:val="22"/>
          <w:szCs w:val="22"/>
          <w:lang w:val="es-ES" w:eastAsia="es-MX"/>
        </w:rPr>
        <w:t xml:space="preserve"> </w:t>
      </w:r>
      <w:bookmarkEnd w:id="0"/>
      <w:bookmarkEnd w:id="1"/>
      <w:r w:rsidR="00BA2514">
        <w:rPr>
          <w:rFonts w:asciiTheme="majorHAnsi" w:eastAsia="Times New Roman" w:hAnsiTheme="majorHAnsi" w:cstheme="majorHAnsi"/>
          <w:b/>
          <w:sz w:val="22"/>
          <w:szCs w:val="22"/>
          <w:lang w:val="es-ES" w:eastAsia="es-MX"/>
        </w:rPr>
        <w:t>Profesional de Comunicaciones</w:t>
      </w:r>
    </w:p>
    <w:p w14:paraId="5465250D" w14:textId="77777777" w:rsidR="00E8034C" w:rsidRDefault="00E8034C" w:rsidP="00780187">
      <w:pPr>
        <w:suppressAutoHyphens/>
        <w:ind w:left="284"/>
        <w:jc w:val="both"/>
        <w:rPr>
          <w:rFonts w:asciiTheme="majorHAnsi" w:hAnsiTheme="majorHAnsi" w:cstheme="majorHAnsi"/>
          <w:b/>
          <w:sz w:val="22"/>
          <w:szCs w:val="22"/>
        </w:rPr>
      </w:pPr>
    </w:p>
    <w:tbl>
      <w:tblPr>
        <w:tblW w:w="4926" w:type="pct"/>
        <w:jc w:val="center"/>
        <w:tblBorders>
          <w:top w:val="nil"/>
          <w:left w:val="nil"/>
          <w:right w:val="nil"/>
        </w:tblBorders>
        <w:tblLook w:val="0000" w:firstRow="0" w:lastRow="0" w:firstColumn="0" w:lastColumn="0" w:noHBand="0" w:noVBand="0"/>
      </w:tblPr>
      <w:tblGrid>
        <w:gridCol w:w="3887"/>
        <w:gridCol w:w="6024"/>
      </w:tblGrid>
      <w:tr w:rsidR="00745679" w:rsidRPr="00AF0A2A" w14:paraId="305C33DC"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25B45E6E" w14:textId="77777777" w:rsidR="00745679" w:rsidRPr="00AF0A2A" w:rsidRDefault="00745679" w:rsidP="00780187">
            <w:pPr>
              <w:jc w:val="both"/>
              <w:rPr>
                <w:rFonts w:asciiTheme="majorHAnsi" w:hAnsiTheme="majorHAnsi" w:cstheme="majorHAnsi"/>
                <w:b/>
                <w:sz w:val="22"/>
                <w:szCs w:val="22"/>
              </w:rPr>
            </w:pPr>
            <w:r>
              <w:rPr>
                <w:rFonts w:asciiTheme="majorHAnsi" w:hAnsiTheme="majorHAnsi" w:cstheme="majorHAnsi"/>
                <w:b/>
                <w:sz w:val="22"/>
                <w:szCs w:val="22"/>
              </w:rPr>
              <w:t xml:space="preserve">FUENTE DE LOS RECURSOS </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39759C9" w14:textId="78096204" w:rsidR="00745679" w:rsidRPr="00AF0A2A" w:rsidRDefault="002D64A7" w:rsidP="00780187">
            <w:pPr>
              <w:jc w:val="both"/>
              <w:rPr>
                <w:rFonts w:asciiTheme="majorHAnsi" w:hAnsiTheme="majorHAnsi" w:cstheme="majorHAnsi"/>
                <w:sz w:val="22"/>
                <w:szCs w:val="22"/>
              </w:rPr>
            </w:pPr>
            <w:r w:rsidRPr="001568FB">
              <w:rPr>
                <w:rFonts w:asciiTheme="majorHAnsi" w:hAnsiTheme="majorHAnsi" w:cstheme="majorHAnsi"/>
                <w:sz w:val="22"/>
                <w:szCs w:val="22"/>
              </w:rPr>
              <w:t>GCF – WWF US</w:t>
            </w:r>
          </w:p>
        </w:tc>
      </w:tr>
      <w:tr w:rsidR="00745679" w:rsidRPr="00AF0A2A" w14:paraId="68B1EA89"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5C3E4F78" w14:textId="77777777" w:rsidR="00745679" w:rsidRDefault="00745679" w:rsidP="00780187">
            <w:pPr>
              <w:jc w:val="both"/>
              <w:rPr>
                <w:rFonts w:asciiTheme="majorHAnsi" w:hAnsiTheme="majorHAnsi" w:cstheme="majorHAnsi"/>
                <w:b/>
                <w:sz w:val="22"/>
                <w:szCs w:val="22"/>
              </w:rPr>
            </w:pPr>
            <w:r>
              <w:rPr>
                <w:rFonts w:asciiTheme="majorHAnsi" w:hAnsiTheme="majorHAnsi" w:cstheme="majorHAnsi"/>
                <w:b/>
                <w:sz w:val="22"/>
                <w:szCs w:val="22"/>
              </w:rPr>
              <w:t>ACTIVIDAD GCF</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5D7B928C" w14:textId="2B7321A7" w:rsidR="00745679" w:rsidRPr="00AF0A2A" w:rsidRDefault="004869C6" w:rsidP="00780187">
            <w:pPr>
              <w:jc w:val="both"/>
              <w:rPr>
                <w:rFonts w:asciiTheme="majorHAnsi" w:hAnsiTheme="majorHAnsi" w:cstheme="majorHAnsi"/>
                <w:sz w:val="22"/>
                <w:szCs w:val="22"/>
              </w:rPr>
            </w:pPr>
            <w:r>
              <w:rPr>
                <w:rFonts w:asciiTheme="majorHAnsi" w:hAnsiTheme="majorHAnsi" w:cstheme="majorHAnsi"/>
                <w:sz w:val="22"/>
                <w:szCs w:val="22"/>
              </w:rPr>
              <w:t>PMU</w:t>
            </w:r>
          </w:p>
        </w:tc>
      </w:tr>
      <w:tr w:rsidR="00745679" w:rsidRPr="00AF0A2A" w14:paraId="5244ED22"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0C7F7645" w14:textId="77777777" w:rsidR="00745679" w:rsidRPr="00AF0A2A" w:rsidRDefault="00745679" w:rsidP="00780187">
            <w:pPr>
              <w:jc w:val="both"/>
              <w:rPr>
                <w:rFonts w:asciiTheme="majorHAnsi" w:hAnsiTheme="majorHAnsi" w:cstheme="majorHAnsi"/>
                <w:b/>
                <w:sz w:val="22"/>
                <w:szCs w:val="22"/>
              </w:rPr>
            </w:pPr>
            <w:r>
              <w:rPr>
                <w:rFonts w:asciiTheme="majorHAnsi" w:hAnsiTheme="majorHAnsi" w:cstheme="majorHAnsi"/>
                <w:b/>
                <w:sz w:val="22"/>
                <w:szCs w:val="22"/>
              </w:rPr>
              <w:t>ACTIVIDAD HECO</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0E8E925" w14:textId="38F17547" w:rsidR="00745679" w:rsidRPr="00AF0A2A" w:rsidRDefault="00984ACF" w:rsidP="00780187">
            <w:pPr>
              <w:jc w:val="both"/>
              <w:rPr>
                <w:rFonts w:asciiTheme="majorHAnsi" w:hAnsiTheme="majorHAnsi" w:cstheme="majorHAnsi"/>
                <w:sz w:val="22"/>
                <w:szCs w:val="22"/>
              </w:rPr>
            </w:pPr>
            <w:r w:rsidRPr="001568FB">
              <w:rPr>
                <w:rFonts w:asciiTheme="majorHAnsi" w:hAnsiTheme="majorHAnsi" w:cstheme="majorHAnsi"/>
                <w:sz w:val="22"/>
                <w:szCs w:val="22"/>
              </w:rPr>
              <w:t>Project Management</w:t>
            </w:r>
          </w:p>
        </w:tc>
      </w:tr>
      <w:tr w:rsidR="00745679" w:rsidRPr="00AF0A2A" w14:paraId="37F0D022"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394A1023" w14:textId="77777777" w:rsidR="00745679" w:rsidRPr="00745679" w:rsidRDefault="00745679" w:rsidP="00780187">
            <w:pPr>
              <w:jc w:val="both"/>
              <w:rPr>
                <w:rFonts w:asciiTheme="majorHAnsi" w:hAnsiTheme="majorHAnsi" w:cstheme="majorHAnsi"/>
                <w:b/>
                <w:sz w:val="22"/>
                <w:szCs w:val="22"/>
              </w:rPr>
            </w:pPr>
            <w:r w:rsidRPr="00745679">
              <w:rPr>
                <w:rFonts w:asciiTheme="majorHAnsi" w:hAnsiTheme="majorHAnsi" w:cstheme="majorHAnsi"/>
                <w:b/>
                <w:sz w:val="22"/>
                <w:szCs w:val="22"/>
              </w:rPr>
              <w:t>DESCRIPCIÓN/SICOF</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6959DFEF" w14:textId="163F197F" w:rsidR="00745679" w:rsidRPr="00745679" w:rsidRDefault="00745679" w:rsidP="00780187">
            <w:pPr>
              <w:jc w:val="both"/>
              <w:rPr>
                <w:rFonts w:asciiTheme="majorHAnsi" w:hAnsiTheme="majorHAnsi" w:cstheme="majorBidi"/>
                <w:sz w:val="22"/>
                <w:szCs w:val="22"/>
                <w:lang w:val="es-ES"/>
              </w:rPr>
            </w:pPr>
            <w:r w:rsidRPr="054F9864">
              <w:rPr>
                <w:rFonts w:asciiTheme="majorHAnsi" w:hAnsiTheme="majorHAnsi" w:cstheme="majorBidi"/>
                <w:sz w:val="22"/>
                <w:szCs w:val="22"/>
                <w:lang w:val="es-ES"/>
              </w:rPr>
              <w:t xml:space="preserve">Contratación </w:t>
            </w:r>
            <w:r w:rsidR="00BA2514">
              <w:rPr>
                <w:rFonts w:asciiTheme="majorHAnsi" w:hAnsiTheme="majorHAnsi" w:cstheme="majorBidi"/>
                <w:sz w:val="22"/>
                <w:szCs w:val="22"/>
                <w:lang w:val="es-ES"/>
              </w:rPr>
              <w:t>laboral de</w:t>
            </w:r>
            <w:r w:rsidRPr="054F9864">
              <w:rPr>
                <w:rFonts w:asciiTheme="majorHAnsi" w:hAnsiTheme="majorHAnsi" w:cstheme="majorBidi"/>
                <w:sz w:val="22"/>
                <w:szCs w:val="22"/>
                <w:lang w:val="es-ES"/>
              </w:rPr>
              <w:t xml:space="preserve"> profesional </w:t>
            </w:r>
            <w:r w:rsidR="00BA2514">
              <w:rPr>
                <w:rFonts w:asciiTheme="majorHAnsi" w:hAnsiTheme="majorHAnsi" w:cstheme="majorBidi"/>
                <w:sz w:val="22"/>
                <w:szCs w:val="22"/>
                <w:lang w:val="es-ES"/>
              </w:rPr>
              <w:t>de comunicaciones</w:t>
            </w:r>
          </w:p>
        </w:tc>
      </w:tr>
      <w:tr w:rsidR="00745679" w:rsidRPr="00AF0A2A" w14:paraId="7DCB8D31"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2C6D68F1" w14:textId="77777777" w:rsidR="00745679" w:rsidRPr="00745679" w:rsidRDefault="00745679" w:rsidP="00780187">
            <w:pPr>
              <w:jc w:val="both"/>
              <w:rPr>
                <w:rFonts w:asciiTheme="majorHAnsi" w:hAnsiTheme="majorHAnsi" w:cstheme="majorHAnsi"/>
                <w:b/>
                <w:sz w:val="22"/>
                <w:szCs w:val="22"/>
              </w:rPr>
            </w:pPr>
            <w:r w:rsidRPr="00745679">
              <w:rPr>
                <w:rFonts w:asciiTheme="majorHAnsi" w:hAnsiTheme="majorHAnsi" w:cstheme="majorHAnsi"/>
                <w:b/>
                <w:sz w:val="22"/>
                <w:szCs w:val="22"/>
              </w:rPr>
              <w:t>CATEGORIA</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7C5FAF0D" w14:textId="66B7F1F2" w:rsidR="00745679" w:rsidRPr="00745679" w:rsidRDefault="00442F20" w:rsidP="00780187">
            <w:pPr>
              <w:jc w:val="both"/>
              <w:rPr>
                <w:rFonts w:asciiTheme="majorHAnsi" w:hAnsiTheme="majorHAnsi" w:cstheme="majorHAnsi"/>
                <w:sz w:val="22"/>
                <w:szCs w:val="22"/>
              </w:rPr>
            </w:pPr>
            <w:r w:rsidRPr="00745679">
              <w:rPr>
                <w:rFonts w:asciiTheme="majorHAnsi" w:hAnsiTheme="majorHAnsi" w:cstheme="majorHAnsi"/>
                <w:sz w:val="22"/>
                <w:szCs w:val="22"/>
              </w:rPr>
              <w:t>Costos</w:t>
            </w:r>
            <w:r>
              <w:rPr>
                <w:rFonts w:asciiTheme="majorHAnsi" w:hAnsiTheme="majorHAnsi" w:cstheme="majorHAnsi"/>
                <w:sz w:val="22"/>
                <w:szCs w:val="22"/>
              </w:rPr>
              <w:t xml:space="preserve"> </w:t>
            </w:r>
            <w:r w:rsidRPr="00745679">
              <w:rPr>
                <w:rFonts w:asciiTheme="majorHAnsi" w:hAnsiTheme="majorHAnsi" w:cstheme="majorHAnsi"/>
                <w:sz w:val="22"/>
                <w:szCs w:val="22"/>
              </w:rPr>
              <w:t>operativos</w:t>
            </w:r>
            <w:r w:rsidR="00745679" w:rsidRPr="00745679">
              <w:rPr>
                <w:rFonts w:asciiTheme="majorHAnsi" w:hAnsiTheme="majorHAnsi" w:cstheme="majorHAnsi"/>
                <w:sz w:val="22"/>
                <w:szCs w:val="22"/>
              </w:rPr>
              <w:t xml:space="preserve"> – Personal PMU</w:t>
            </w:r>
          </w:p>
        </w:tc>
      </w:tr>
      <w:tr w:rsidR="00745679" w:rsidRPr="00AF0A2A" w14:paraId="0A0C44C6"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04F47A3B" w14:textId="77777777" w:rsidR="00745679" w:rsidRPr="00745679" w:rsidRDefault="00745679" w:rsidP="00780187">
            <w:pPr>
              <w:jc w:val="both"/>
              <w:rPr>
                <w:rFonts w:asciiTheme="majorHAnsi" w:hAnsiTheme="majorHAnsi" w:cstheme="majorHAnsi"/>
                <w:b/>
                <w:sz w:val="22"/>
                <w:szCs w:val="22"/>
              </w:rPr>
            </w:pPr>
            <w:r w:rsidRPr="00745679">
              <w:rPr>
                <w:rFonts w:asciiTheme="majorHAnsi" w:hAnsiTheme="majorHAnsi" w:cstheme="majorHAnsi"/>
                <w:b/>
                <w:sz w:val="22"/>
                <w:szCs w:val="22"/>
              </w:rPr>
              <w:t xml:space="preserve">PROCEDIMIENTO </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3201CC6D" w14:textId="77777777" w:rsidR="00745679" w:rsidRPr="00745679" w:rsidRDefault="00745679" w:rsidP="00780187">
            <w:pPr>
              <w:jc w:val="both"/>
              <w:rPr>
                <w:rFonts w:asciiTheme="majorHAnsi" w:hAnsiTheme="majorHAnsi" w:cstheme="majorHAnsi"/>
                <w:sz w:val="22"/>
                <w:szCs w:val="22"/>
              </w:rPr>
            </w:pPr>
            <w:r w:rsidRPr="00745679">
              <w:rPr>
                <w:rFonts w:asciiTheme="majorHAnsi" w:hAnsiTheme="majorHAnsi" w:cstheme="majorHAnsi"/>
                <w:sz w:val="22"/>
                <w:szCs w:val="22"/>
              </w:rPr>
              <w:t xml:space="preserve">Expresión de interés convocatoria o lista corta. </w:t>
            </w:r>
          </w:p>
        </w:tc>
      </w:tr>
      <w:tr w:rsidR="00745679" w14:paraId="6B2252BD"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3B704DF" w14:textId="77777777" w:rsidR="00745679" w:rsidRPr="00745679" w:rsidRDefault="00745679" w:rsidP="00780187">
            <w:pPr>
              <w:jc w:val="both"/>
              <w:rPr>
                <w:rFonts w:asciiTheme="majorHAnsi" w:hAnsiTheme="majorHAnsi" w:cstheme="majorHAnsi"/>
                <w:b/>
                <w:sz w:val="22"/>
                <w:szCs w:val="22"/>
              </w:rPr>
            </w:pPr>
            <w:r w:rsidRPr="00745679">
              <w:rPr>
                <w:rFonts w:asciiTheme="majorHAnsi" w:hAnsiTheme="majorHAnsi" w:cstheme="majorHAnsi"/>
                <w:b/>
                <w:sz w:val="22"/>
                <w:szCs w:val="22"/>
              </w:rPr>
              <w:t>CANTIDAD CARGOS</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6F42A78A" w14:textId="2D971D34" w:rsidR="00745679" w:rsidRPr="00745679" w:rsidRDefault="00745679" w:rsidP="00780187">
            <w:pPr>
              <w:jc w:val="both"/>
              <w:rPr>
                <w:rFonts w:asciiTheme="majorHAnsi" w:hAnsiTheme="majorHAnsi" w:cstheme="majorHAnsi"/>
                <w:sz w:val="22"/>
                <w:szCs w:val="22"/>
              </w:rPr>
            </w:pPr>
            <w:r w:rsidRPr="00745679">
              <w:rPr>
                <w:rFonts w:asciiTheme="majorHAnsi" w:hAnsiTheme="majorHAnsi" w:cstheme="majorHAnsi"/>
                <w:sz w:val="22"/>
                <w:szCs w:val="22"/>
              </w:rPr>
              <w:t>1</w:t>
            </w:r>
          </w:p>
        </w:tc>
      </w:tr>
    </w:tbl>
    <w:p w14:paraId="6329996D" w14:textId="77777777" w:rsidR="00507921" w:rsidRPr="00924D96" w:rsidRDefault="00507921" w:rsidP="00780187">
      <w:pPr>
        <w:ind w:left="284"/>
        <w:jc w:val="both"/>
        <w:rPr>
          <w:rFonts w:asciiTheme="majorHAnsi" w:hAnsiTheme="majorHAnsi" w:cstheme="majorHAnsi"/>
          <w:sz w:val="22"/>
          <w:szCs w:val="22"/>
        </w:rPr>
      </w:pPr>
    </w:p>
    <w:p w14:paraId="078B5219" w14:textId="11EA095E" w:rsidR="00507921" w:rsidRPr="00924D96" w:rsidRDefault="00507921" w:rsidP="00780187">
      <w:pPr>
        <w:pStyle w:val="Prrafodelista"/>
        <w:numPr>
          <w:ilvl w:val="0"/>
          <w:numId w:val="2"/>
        </w:numPr>
        <w:ind w:left="284" w:firstLine="0"/>
        <w:jc w:val="both"/>
        <w:rPr>
          <w:rFonts w:asciiTheme="majorHAnsi" w:eastAsiaTheme="majorEastAsia" w:hAnsiTheme="majorHAnsi" w:cstheme="majorHAnsi"/>
          <w:b/>
          <w:bCs/>
        </w:rPr>
      </w:pPr>
      <w:r w:rsidRPr="00924D96">
        <w:rPr>
          <w:rFonts w:asciiTheme="majorHAnsi" w:eastAsia="Times New Roman" w:hAnsiTheme="majorHAnsi" w:cstheme="majorHAnsi"/>
          <w:b/>
          <w:bCs/>
        </w:rPr>
        <w:t>ANTECEDENTES</w:t>
      </w:r>
    </w:p>
    <w:p w14:paraId="5A760DA6" w14:textId="1F9F3FD1" w:rsidR="00E8034C" w:rsidRPr="00924D96" w:rsidRDefault="00E8034C" w:rsidP="00780187">
      <w:pPr>
        <w:pStyle w:val="Prrafodelista"/>
        <w:ind w:left="284"/>
        <w:jc w:val="both"/>
        <w:rPr>
          <w:rFonts w:asciiTheme="majorHAnsi" w:eastAsiaTheme="majorEastAsia" w:hAnsiTheme="majorHAnsi" w:cstheme="majorHAnsi"/>
          <w:b/>
          <w:bCs/>
        </w:rPr>
      </w:pPr>
    </w:p>
    <w:p w14:paraId="42B64EF4" w14:textId="77777777" w:rsidR="00984ACF" w:rsidRPr="001568FB" w:rsidRDefault="00984ACF" w:rsidP="00780187">
      <w:pPr>
        <w:widowControl w:val="0"/>
        <w:tabs>
          <w:tab w:val="left" w:pos="2029"/>
        </w:tabs>
        <w:autoSpaceDE w:val="0"/>
        <w:autoSpaceDN w:val="0"/>
        <w:spacing w:line="242" w:lineRule="auto"/>
        <w:ind w:right="257"/>
        <w:jc w:val="both"/>
        <w:rPr>
          <w:rFonts w:asciiTheme="majorHAnsi" w:hAnsiTheme="majorHAnsi" w:cstheme="majorHAnsi"/>
          <w:sz w:val="22"/>
          <w:szCs w:val="22"/>
          <w:lang w:val="es-ES"/>
        </w:rPr>
      </w:pPr>
      <w:r w:rsidRPr="001568FB">
        <w:rPr>
          <w:rFonts w:asciiTheme="majorHAnsi" w:hAnsiTheme="majorHAnsi" w:cstheme="majorHAnsi"/>
          <w:w w:val="95"/>
          <w:sz w:val="22"/>
          <w:szCs w:val="22"/>
          <w:lang w:val="es-ES"/>
        </w:rPr>
        <w:t>Que</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b/>
          <w:bCs/>
          <w:w w:val="95"/>
          <w:sz w:val="22"/>
          <w:szCs w:val="22"/>
          <w:lang w:val="es-ES"/>
        </w:rPr>
        <w:t>PARQUES</w:t>
      </w:r>
      <w:r w:rsidRPr="001568FB">
        <w:rPr>
          <w:rFonts w:asciiTheme="majorHAnsi" w:hAnsiTheme="majorHAnsi" w:cstheme="majorHAnsi"/>
          <w:b/>
          <w:bCs/>
          <w:spacing w:val="-3"/>
          <w:w w:val="95"/>
          <w:sz w:val="22"/>
          <w:szCs w:val="22"/>
          <w:lang w:val="es-ES"/>
        </w:rPr>
        <w:t xml:space="preserve"> </w:t>
      </w:r>
      <w:r w:rsidRPr="001568FB">
        <w:rPr>
          <w:rFonts w:asciiTheme="majorHAnsi" w:hAnsiTheme="majorHAnsi" w:cstheme="majorHAnsi"/>
          <w:b/>
          <w:bCs/>
          <w:w w:val="95"/>
          <w:sz w:val="22"/>
          <w:szCs w:val="22"/>
          <w:lang w:val="es-ES"/>
        </w:rPr>
        <w:t>NACIONALES</w:t>
      </w:r>
      <w:r w:rsidRPr="001568FB">
        <w:rPr>
          <w:rFonts w:asciiTheme="majorHAnsi" w:hAnsiTheme="majorHAnsi" w:cstheme="majorHAnsi"/>
          <w:b/>
          <w:bCs/>
          <w:spacing w:val="-5"/>
          <w:w w:val="95"/>
          <w:sz w:val="22"/>
          <w:szCs w:val="22"/>
          <w:lang w:val="es-ES"/>
        </w:rPr>
        <w:t xml:space="preserve"> </w:t>
      </w:r>
      <w:r w:rsidRPr="001568FB">
        <w:rPr>
          <w:rFonts w:asciiTheme="majorHAnsi" w:hAnsiTheme="majorHAnsi" w:cstheme="majorHAnsi"/>
          <w:b/>
          <w:bCs/>
          <w:w w:val="95"/>
          <w:sz w:val="22"/>
          <w:szCs w:val="22"/>
          <w:lang w:val="es-ES"/>
        </w:rPr>
        <w:t>NATURALES</w:t>
      </w:r>
      <w:r w:rsidRPr="001568FB">
        <w:rPr>
          <w:rFonts w:asciiTheme="majorHAnsi" w:hAnsiTheme="majorHAnsi" w:cstheme="majorHAnsi"/>
          <w:b/>
          <w:bCs/>
          <w:spacing w:val="-4"/>
          <w:w w:val="95"/>
          <w:sz w:val="22"/>
          <w:szCs w:val="22"/>
          <w:lang w:val="es-ES"/>
        </w:rPr>
        <w:t xml:space="preserve"> </w:t>
      </w:r>
      <w:r w:rsidRPr="001568FB">
        <w:rPr>
          <w:rFonts w:asciiTheme="majorHAnsi" w:hAnsiTheme="majorHAnsi" w:cstheme="majorHAnsi"/>
          <w:b/>
          <w:bCs/>
          <w:w w:val="95"/>
          <w:sz w:val="22"/>
          <w:szCs w:val="22"/>
          <w:lang w:val="es-ES"/>
        </w:rPr>
        <w:t>DE</w:t>
      </w:r>
      <w:r w:rsidRPr="001568FB">
        <w:rPr>
          <w:rFonts w:asciiTheme="majorHAnsi" w:hAnsiTheme="majorHAnsi" w:cstheme="majorHAnsi"/>
          <w:b/>
          <w:bCs/>
          <w:spacing w:val="-3"/>
          <w:w w:val="95"/>
          <w:sz w:val="22"/>
          <w:szCs w:val="22"/>
          <w:lang w:val="es-ES"/>
        </w:rPr>
        <w:t xml:space="preserve"> </w:t>
      </w:r>
      <w:r w:rsidRPr="001568FB">
        <w:rPr>
          <w:rFonts w:asciiTheme="majorHAnsi" w:hAnsiTheme="majorHAnsi" w:cstheme="majorHAnsi"/>
          <w:b/>
          <w:bCs/>
          <w:w w:val="95"/>
          <w:sz w:val="22"/>
          <w:szCs w:val="22"/>
          <w:lang w:val="es-ES"/>
        </w:rPr>
        <w:t xml:space="preserve">COLOMBIA </w:t>
      </w:r>
      <w:r w:rsidRPr="001568FB">
        <w:rPr>
          <w:rFonts w:asciiTheme="majorHAnsi" w:hAnsiTheme="majorHAnsi" w:cstheme="majorHAnsi"/>
          <w:w w:val="95"/>
          <w:sz w:val="22"/>
          <w:szCs w:val="22"/>
          <w:lang w:val="es-ES"/>
        </w:rPr>
        <w:t>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una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entidad</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del</w:t>
      </w:r>
      <w:r w:rsidRPr="001568FB">
        <w:rPr>
          <w:rFonts w:asciiTheme="majorHAnsi" w:hAnsiTheme="majorHAnsi" w:cstheme="majorHAnsi"/>
          <w:spacing w:val="-18"/>
          <w:w w:val="95"/>
          <w:sz w:val="22"/>
          <w:szCs w:val="22"/>
          <w:lang w:val="es-ES"/>
        </w:rPr>
        <w:t xml:space="preserve"> </w:t>
      </w:r>
      <w:r w:rsidRPr="001568FB">
        <w:rPr>
          <w:rFonts w:asciiTheme="majorHAnsi" w:hAnsiTheme="majorHAnsi" w:cstheme="majorHAnsi"/>
          <w:w w:val="95"/>
          <w:sz w:val="22"/>
          <w:szCs w:val="22"/>
          <w:lang w:val="es-ES"/>
        </w:rPr>
        <w:t>orden</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nacional,</w:t>
      </w:r>
      <w:r w:rsidRPr="001568FB">
        <w:rPr>
          <w:rFonts w:asciiTheme="majorHAnsi" w:hAnsiTheme="majorHAnsi" w:cstheme="majorHAnsi"/>
          <w:spacing w:val="-17"/>
          <w:w w:val="95"/>
          <w:sz w:val="22"/>
          <w:szCs w:val="22"/>
          <w:lang w:val="es-ES"/>
        </w:rPr>
        <w:t xml:space="preserve"> </w:t>
      </w:r>
      <w:r w:rsidRPr="001568FB">
        <w:rPr>
          <w:rFonts w:asciiTheme="majorHAnsi" w:hAnsiTheme="majorHAnsi" w:cstheme="majorHAnsi"/>
          <w:w w:val="95"/>
          <w:sz w:val="22"/>
          <w:szCs w:val="22"/>
          <w:lang w:val="es-ES"/>
        </w:rPr>
        <w:t>sin</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personería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jurídica,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autonomía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administrativa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financiera,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jurisdicción</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en</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todo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territorio nacional, encargada de la administración y manejo del Sistema de Parques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spacing w:val="1"/>
          <w:w w:val="72"/>
          <w:sz w:val="22"/>
          <w:szCs w:val="22"/>
          <w:lang w:val="es-ES"/>
        </w:rPr>
        <w:t>l</w:t>
      </w:r>
      <w:r w:rsidRPr="001568FB">
        <w:rPr>
          <w:rFonts w:asciiTheme="majorHAnsi" w:hAnsiTheme="majorHAnsi" w:cstheme="majorHAnsi"/>
          <w:w w:val="92"/>
          <w:sz w:val="22"/>
          <w:szCs w:val="22"/>
          <w:lang w:val="es-ES"/>
        </w:rPr>
        <w:t>es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90"/>
          <w:sz w:val="22"/>
          <w:szCs w:val="22"/>
          <w:lang w:val="es-ES"/>
        </w:rPr>
        <w:t>y</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72"/>
          <w:sz w:val="22"/>
          <w:szCs w:val="22"/>
          <w:lang w:val="es-ES"/>
        </w:rPr>
        <w:t>l</w:t>
      </w:r>
      <w:r w:rsidRPr="001568FB">
        <w:rPr>
          <w:rFonts w:asciiTheme="majorHAnsi" w:hAnsiTheme="majorHAnsi" w:cstheme="majorHAnsi"/>
          <w:w w:val="113"/>
          <w:sz w:val="22"/>
          <w:szCs w:val="22"/>
          <w:lang w:val="es-ES"/>
        </w:rPr>
        <w:t>a</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89"/>
          <w:sz w:val="22"/>
          <w:szCs w:val="22"/>
          <w:lang w:val="es-ES"/>
        </w:rPr>
        <w:t>rd</w:t>
      </w:r>
      <w:r w:rsidRPr="001568FB">
        <w:rPr>
          <w:rFonts w:asciiTheme="majorHAnsi" w:hAnsiTheme="majorHAnsi" w:cstheme="majorHAnsi"/>
          <w:spacing w:val="1"/>
          <w:w w:val="89"/>
          <w:sz w:val="22"/>
          <w:szCs w:val="22"/>
          <w:lang w:val="es-ES"/>
        </w:rPr>
        <w:t>i</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w w:val="95"/>
          <w:sz w:val="22"/>
          <w:szCs w:val="22"/>
          <w:lang w:val="es-ES"/>
        </w:rPr>
        <w:t>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pacing w:val="-1"/>
          <w:w w:val="102"/>
          <w:sz w:val="22"/>
          <w:szCs w:val="22"/>
          <w:lang w:val="es-ES"/>
        </w:rPr>
        <w:t>de</w:t>
      </w:r>
      <w:r w:rsidRPr="001568FB">
        <w:rPr>
          <w:rFonts w:asciiTheme="majorHAnsi" w:hAnsiTheme="majorHAnsi" w:cstheme="majorHAnsi"/>
          <w:w w:val="102"/>
          <w:sz w:val="22"/>
          <w:szCs w:val="22"/>
          <w:lang w:val="es-ES"/>
        </w:rPr>
        <w:t>l</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104"/>
          <w:sz w:val="22"/>
          <w:szCs w:val="22"/>
          <w:lang w:val="es-ES"/>
        </w:rPr>
        <w:t>ema</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pacing w:val="-6"/>
          <w:w w:val="107"/>
          <w:sz w:val="22"/>
          <w:szCs w:val="22"/>
          <w:lang w:val="es-ES"/>
        </w:rPr>
        <w:t>Á</w:t>
      </w:r>
      <w:r w:rsidRPr="001568FB">
        <w:rPr>
          <w:rFonts w:asciiTheme="majorHAnsi" w:hAnsiTheme="majorHAnsi" w:cstheme="majorHAnsi"/>
          <w:spacing w:val="2"/>
          <w:w w:val="70"/>
          <w:sz w:val="22"/>
          <w:szCs w:val="22"/>
          <w:lang w:val="es-ES"/>
        </w:rPr>
        <w:t>r</w:t>
      </w:r>
      <w:r w:rsidRPr="001568FB">
        <w:rPr>
          <w:rFonts w:asciiTheme="majorHAnsi" w:hAnsiTheme="majorHAnsi" w:cstheme="majorHAnsi"/>
          <w:w w:val="110"/>
          <w:sz w:val="22"/>
          <w:szCs w:val="22"/>
          <w:lang w:val="es-ES"/>
        </w:rPr>
        <w:t>ea</w:t>
      </w:r>
      <w:r w:rsidRPr="001568FB">
        <w:rPr>
          <w:rFonts w:asciiTheme="majorHAnsi" w:hAnsiTheme="majorHAnsi" w:cstheme="majorHAnsi"/>
          <w:w w:val="74"/>
          <w:sz w:val="22"/>
          <w:szCs w:val="22"/>
          <w:lang w:val="es-ES"/>
        </w:rPr>
        <w:t>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86"/>
          <w:sz w:val="22"/>
          <w:szCs w:val="22"/>
          <w:lang w:val="es-ES"/>
        </w:rPr>
        <w:t>P</w:t>
      </w:r>
      <w:r w:rsidRPr="001568FB">
        <w:rPr>
          <w:rFonts w:asciiTheme="majorHAnsi" w:hAnsiTheme="majorHAnsi" w:cstheme="majorHAnsi"/>
          <w:spacing w:val="2"/>
          <w:w w:val="86"/>
          <w:sz w:val="22"/>
          <w:szCs w:val="22"/>
          <w:lang w:val="es-ES"/>
        </w:rPr>
        <w:t>r</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spacing w:val="-2"/>
          <w:w w:val="80"/>
          <w:sz w:val="22"/>
          <w:szCs w:val="22"/>
          <w:lang w:val="es-ES"/>
        </w:rPr>
        <w:t>(</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pacing w:val="-1"/>
          <w:w w:val="101"/>
          <w:sz w:val="22"/>
          <w:szCs w:val="22"/>
          <w:lang w:val="es-ES"/>
        </w:rPr>
        <w:t>D</w:t>
      </w:r>
      <w:r w:rsidRPr="001568FB">
        <w:rPr>
          <w:rFonts w:asciiTheme="majorHAnsi" w:hAnsiTheme="majorHAnsi" w:cstheme="majorHAnsi"/>
          <w:w w:val="101"/>
          <w:sz w:val="22"/>
          <w:szCs w:val="22"/>
          <w:lang w:val="es-ES"/>
        </w:rPr>
        <w:t>e</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2"/>
          <w:sz w:val="22"/>
          <w:szCs w:val="22"/>
          <w:lang w:val="es-ES"/>
        </w:rPr>
        <w:t>ro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pacing w:val="-1"/>
          <w:w w:val="109"/>
          <w:sz w:val="22"/>
          <w:szCs w:val="22"/>
          <w:lang w:val="es-ES"/>
        </w:rPr>
        <w:t xml:space="preserve">de </w:t>
      </w:r>
      <w:r w:rsidRPr="001568FB">
        <w:rPr>
          <w:rFonts w:asciiTheme="majorHAnsi" w:hAnsiTheme="majorHAnsi" w:cstheme="majorHAnsi"/>
          <w:sz w:val="22"/>
          <w:szCs w:val="22"/>
          <w:lang w:val="es-ES"/>
        </w:rPr>
        <w:t>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estructura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PNNC,</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se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estableció</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que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cuenta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Dirección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General,</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Subdirecciones de Gestión y Manejo de Áreas Protegidas, de Sostenibilidad y Negocios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Ambientales,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Subdirección</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Administrativa</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Financiera,</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las</w:t>
      </w:r>
      <w:r w:rsidRPr="001568FB">
        <w:rPr>
          <w:rFonts w:asciiTheme="majorHAnsi" w:hAnsiTheme="majorHAnsi" w:cstheme="majorHAnsi"/>
          <w:spacing w:val="-11"/>
          <w:w w:val="95"/>
          <w:sz w:val="22"/>
          <w:szCs w:val="22"/>
          <w:lang w:val="es-ES"/>
        </w:rPr>
        <w:t xml:space="preserve"> </w:t>
      </w:r>
      <w:r w:rsidRPr="001568FB">
        <w:rPr>
          <w:rFonts w:asciiTheme="majorHAnsi" w:hAnsiTheme="majorHAnsi" w:cstheme="majorHAnsi"/>
          <w:w w:val="95"/>
          <w:sz w:val="22"/>
          <w:szCs w:val="22"/>
          <w:lang w:val="es-ES"/>
        </w:rPr>
        <w:t>Direcciones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Territoriales,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las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65"/>
          <w:w w:val="95"/>
          <w:sz w:val="22"/>
          <w:szCs w:val="22"/>
          <w:lang w:val="es-ES"/>
        </w:rPr>
        <w:t xml:space="preserve"> </w:t>
      </w:r>
      <w:r w:rsidRPr="001568FB">
        <w:rPr>
          <w:rFonts w:asciiTheme="majorHAnsi" w:hAnsiTheme="majorHAnsi" w:cstheme="majorHAnsi"/>
          <w:w w:val="95"/>
          <w:sz w:val="22"/>
          <w:szCs w:val="22"/>
          <w:lang w:val="es-ES"/>
        </w:rPr>
        <w:t>Protegidas y los Órganos de Asesoría y Coordinación. Las Direcciones Territoriales (DT) han</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visualizado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papel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áreas</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protegidas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como</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proveedoras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servicios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ecosistémicos</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que sustentan a los grandes centros urbanos, zonas productivas y zonas de recreación y</w:t>
      </w:r>
      <w:r w:rsidRPr="001568FB">
        <w:rPr>
          <w:rFonts w:asciiTheme="majorHAnsi" w:hAnsiTheme="majorHAnsi" w:cstheme="majorHAnsi"/>
          <w:spacing w:val="-69"/>
          <w:sz w:val="22"/>
          <w:szCs w:val="22"/>
          <w:lang w:val="es-ES"/>
        </w:rPr>
        <w:t xml:space="preserve"> </w:t>
      </w:r>
      <w:r w:rsidRPr="001568FB">
        <w:rPr>
          <w:rFonts w:asciiTheme="majorHAnsi" w:hAnsiTheme="majorHAnsi" w:cstheme="majorHAnsi"/>
          <w:w w:val="95"/>
          <w:sz w:val="22"/>
          <w:szCs w:val="22"/>
          <w:lang w:val="es-ES"/>
        </w:rPr>
        <w:t>turismo. Por lo tanto, son de vital importancia para el desarrollo de los procesos económicos</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sociales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regiones</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país.</w:t>
      </w:r>
    </w:p>
    <w:p w14:paraId="66FFC366" w14:textId="77777777" w:rsidR="00984ACF" w:rsidRPr="001568FB" w:rsidRDefault="00984ACF" w:rsidP="00780187">
      <w:pPr>
        <w:pStyle w:val="Textoindependiente"/>
        <w:spacing w:before="8"/>
        <w:jc w:val="both"/>
        <w:rPr>
          <w:rFonts w:asciiTheme="majorHAnsi" w:hAnsiTheme="majorHAnsi" w:cstheme="majorHAnsi"/>
          <w:sz w:val="22"/>
          <w:szCs w:val="22"/>
        </w:rPr>
      </w:pPr>
    </w:p>
    <w:p w14:paraId="7CF81B4F" w14:textId="77777777" w:rsidR="00984ACF" w:rsidRPr="001568FB" w:rsidRDefault="00984ACF" w:rsidP="00780187">
      <w:pPr>
        <w:widowControl w:val="0"/>
        <w:tabs>
          <w:tab w:val="left" w:pos="2029"/>
        </w:tabs>
        <w:autoSpaceDE w:val="0"/>
        <w:autoSpaceDN w:val="0"/>
        <w:spacing w:line="242" w:lineRule="auto"/>
        <w:ind w:right="257"/>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w:t>
      </w:r>
      <w:r w:rsidRPr="001568FB">
        <w:rPr>
          <w:rFonts w:asciiTheme="majorHAnsi" w:hAnsiTheme="majorHAnsi" w:cstheme="majorHAnsi"/>
          <w:b/>
          <w:w w:val="95"/>
          <w:sz w:val="22"/>
          <w:szCs w:val="22"/>
        </w:rPr>
        <w:t xml:space="preserve">PARQUES NACIONALES NATURALES DE COLOMBIA </w:t>
      </w:r>
      <w:r w:rsidRPr="001568FB">
        <w:rPr>
          <w:rFonts w:asciiTheme="majorHAnsi" w:hAnsiTheme="majorHAnsi" w:cstheme="majorHAnsi"/>
          <w:w w:val="95"/>
          <w:sz w:val="22"/>
          <w:szCs w:val="22"/>
        </w:rPr>
        <w:t>tiene como misión “Administrar y</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 xml:space="preserve">Manejar las áreas a cargo </w:t>
      </w:r>
      <w:r w:rsidRPr="001568FB">
        <w:rPr>
          <w:rFonts w:asciiTheme="majorHAnsi" w:hAnsiTheme="majorHAnsi" w:cstheme="majorHAnsi"/>
          <w:sz w:val="22"/>
          <w:szCs w:val="22"/>
        </w:rPr>
        <w:t>de Parques Nacionales Naturales y coordinar el Sistema Nacional de Áreas Protegidas (SINAP) de Colombia, promoviendo la participación de diversos actores, con el propósito de conservar la diversidad biológica y cultural del país, contribuyendo al desarrollo sostenible y a un medio ambiente sano.” y tiene como visión la siguiente: “Parques Nacionales Naturales de Colombia será reconocido por la conservación de los beneficios naturales, culturales, sociales y económicos que generan sus áreas protegidas para Colombia y el mundo”.</w:t>
      </w:r>
    </w:p>
    <w:p w14:paraId="553C9E2F" w14:textId="77777777" w:rsidR="00984ACF" w:rsidRPr="001568FB" w:rsidRDefault="00984ACF" w:rsidP="00780187">
      <w:pPr>
        <w:widowControl w:val="0"/>
        <w:tabs>
          <w:tab w:val="left" w:pos="2029"/>
        </w:tabs>
        <w:autoSpaceDE w:val="0"/>
        <w:autoSpaceDN w:val="0"/>
        <w:spacing w:line="242" w:lineRule="auto"/>
        <w:ind w:right="257"/>
        <w:jc w:val="both"/>
        <w:rPr>
          <w:rFonts w:asciiTheme="majorHAnsi" w:hAnsiTheme="majorHAnsi" w:cstheme="majorHAnsi"/>
          <w:sz w:val="22"/>
          <w:szCs w:val="22"/>
        </w:rPr>
      </w:pPr>
    </w:p>
    <w:p w14:paraId="118D4DEA" w14:textId="77777777" w:rsidR="00984ACF" w:rsidRPr="001568FB" w:rsidRDefault="00984ACF" w:rsidP="00780187">
      <w:pPr>
        <w:widowControl w:val="0"/>
        <w:tabs>
          <w:tab w:val="left" w:pos="2029"/>
        </w:tabs>
        <w:autoSpaceDE w:val="0"/>
        <w:autoSpaceDN w:val="0"/>
        <w:spacing w:line="242" w:lineRule="auto"/>
        <w:ind w:right="257"/>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Que el documento CONPES 4050 de 2021, “Política para la Consolidación del Sistema Nacional de Áreas Protegidas  – SINAP”, aprobado por el Consejo Nacional  de Política Económica y Social, en su objetivo 1 plantea aumentar el patrimonio natural y cultural conservado en el SINAP, frente a lo cual propone adelantar acciones encaminadas a declarar y ampliar áreas protegidas a partir de metas de conservación definidas.</w:t>
      </w:r>
    </w:p>
    <w:p w14:paraId="74F2BF81" w14:textId="77777777" w:rsidR="00984ACF" w:rsidRPr="001568FB" w:rsidRDefault="00984ACF" w:rsidP="00780187">
      <w:pPr>
        <w:pStyle w:val="Textoindependiente"/>
        <w:jc w:val="both"/>
        <w:rPr>
          <w:rFonts w:asciiTheme="majorHAnsi" w:hAnsiTheme="majorHAnsi" w:cstheme="majorHAnsi"/>
          <w:sz w:val="22"/>
          <w:szCs w:val="22"/>
        </w:rPr>
      </w:pPr>
    </w:p>
    <w:p w14:paraId="1FA9AC3B" w14:textId="77777777" w:rsidR="00984ACF" w:rsidRPr="001568FB" w:rsidRDefault="00984ACF" w:rsidP="00780187">
      <w:pPr>
        <w:pStyle w:val="Textoindependiente"/>
        <w:spacing w:line="28" w:lineRule="exact"/>
        <w:ind w:left="866"/>
        <w:jc w:val="both"/>
        <w:rPr>
          <w:rFonts w:asciiTheme="majorHAnsi" w:hAnsiTheme="majorHAnsi" w:cstheme="majorHAnsi"/>
          <w:sz w:val="22"/>
          <w:szCs w:val="22"/>
        </w:rPr>
      </w:pPr>
    </w:p>
    <w:p w14:paraId="4B410A5B" w14:textId="77777777" w:rsidR="00984ACF" w:rsidRPr="001568FB" w:rsidRDefault="00984ACF" w:rsidP="00780187">
      <w:pPr>
        <w:widowControl w:val="0"/>
        <w:tabs>
          <w:tab w:val="left" w:pos="2029"/>
        </w:tabs>
        <w:autoSpaceDE w:val="0"/>
        <w:autoSpaceDN w:val="0"/>
        <w:spacing w:before="3" w:line="242" w:lineRule="auto"/>
        <w:ind w:right="256"/>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El</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marco</w:t>
      </w:r>
      <w:r w:rsidRPr="001568FB">
        <w:rPr>
          <w:rFonts w:asciiTheme="majorHAnsi" w:hAnsiTheme="majorHAnsi" w:cstheme="majorHAnsi"/>
          <w:spacing w:val="-19"/>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conferencia</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partes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Convención</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Marco</w:t>
      </w:r>
      <w:r w:rsidRPr="001568FB">
        <w:rPr>
          <w:rFonts w:asciiTheme="majorHAnsi" w:hAnsiTheme="majorHAnsi" w:cstheme="majorHAnsi"/>
          <w:spacing w:val="-19"/>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Naciones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Unidas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sobre</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el Cambio Climático (COP 21, París, diciembre 2015), se firmó un Memorando de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pacing w:val="-1"/>
          <w:sz w:val="22"/>
          <w:szCs w:val="22"/>
          <w:lang w:val="es-ES"/>
        </w:rPr>
        <w:t>Entendimiento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sz w:val="22"/>
          <w:szCs w:val="22"/>
          <w:lang w:val="es-ES"/>
        </w:rPr>
        <w:t>entre</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sz w:val="22"/>
          <w:szCs w:val="22"/>
          <w:lang w:val="es-ES"/>
        </w:rPr>
        <w:t>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pacing w:val="-1"/>
          <w:sz w:val="22"/>
          <w:szCs w:val="22"/>
          <w:lang w:val="es-ES"/>
        </w:rPr>
        <w:t>Ministerio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Ambiente</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Desarrollo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Sostenible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(MADS),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Parques</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Nacionales Naturales de Colombia (PNNC), la Fundación Gordon y Betty Moore, el Fondo</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para</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Biodiversidad</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Áreas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Protegidas</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Patrimonio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Natural,</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World</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Wildlife</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Fund,</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Wildlife</w:t>
      </w:r>
      <w:r w:rsidRPr="001568FB">
        <w:rPr>
          <w:rFonts w:asciiTheme="majorHAnsi" w:hAnsiTheme="majorHAnsi" w:cstheme="majorHAnsi"/>
          <w:spacing w:val="-67"/>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90"/>
          <w:sz w:val="22"/>
          <w:szCs w:val="22"/>
          <w:lang w:val="es-ES"/>
        </w:rPr>
        <w:t>y</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w w:val="90"/>
          <w:sz w:val="22"/>
          <w:szCs w:val="22"/>
          <w:lang w:val="es-ES"/>
        </w:rPr>
        <w:t>y</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pacing w:val="1"/>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serva</w:t>
      </w:r>
      <w:r w:rsidRPr="001568FB">
        <w:rPr>
          <w:rFonts w:asciiTheme="majorHAnsi" w:hAnsiTheme="majorHAnsi" w:cstheme="majorHAnsi"/>
          <w:w w:val="98"/>
          <w:sz w:val="22"/>
          <w:szCs w:val="22"/>
          <w:lang w:val="es-ES"/>
        </w:rPr>
        <w:t>c</w:t>
      </w:r>
      <w:r w:rsidRPr="001568FB">
        <w:rPr>
          <w:rFonts w:asciiTheme="majorHAnsi" w:hAnsiTheme="majorHAnsi" w:cstheme="majorHAnsi"/>
          <w:spacing w:val="3"/>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w w:val="95"/>
          <w:sz w:val="22"/>
          <w:szCs w:val="22"/>
          <w:lang w:val="es-ES"/>
        </w:rPr>
        <w:t>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2"/>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3"/>
          <w:sz w:val="22"/>
          <w:szCs w:val="22"/>
          <w:lang w:val="es-ES"/>
        </w:rPr>
        <w:t>er</w:t>
      </w:r>
      <w:r w:rsidRPr="001568FB">
        <w:rPr>
          <w:rFonts w:asciiTheme="majorHAnsi" w:hAnsiTheme="majorHAnsi" w:cstheme="majorHAnsi"/>
          <w:spacing w:val="-2"/>
          <w:w w:val="93"/>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w w:val="84"/>
          <w:sz w:val="22"/>
          <w:szCs w:val="22"/>
          <w:lang w:val="es-ES"/>
        </w:rPr>
        <w:t>E</w:t>
      </w:r>
      <w:r w:rsidRPr="001568FB">
        <w:rPr>
          <w:rFonts w:asciiTheme="majorHAnsi" w:hAnsiTheme="majorHAnsi" w:cstheme="majorHAnsi"/>
          <w:w w:val="95"/>
          <w:sz w:val="22"/>
          <w:szCs w:val="22"/>
          <w:lang w:val="es-ES"/>
        </w:rPr>
        <w:t>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w w:val="97"/>
          <w:sz w:val="22"/>
          <w:szCs w:val="22"/>
          <w:lang w:val="es-ES"/>
        </w:rPr>
        <w:t>él</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92"/>
          <w:sz w:val="22"/>
          <w:szCs w:val="22"/>
          <w:lang w:val="es-ES"/>
        </w:rPr>
        <w:t>s</w:t>
      </w:r>
      <w:r w:rsidRPr="001568FB">
        <w:rPr>
          <w:rFonts w:asciiTheme="majorHAnsi" w:hAnsiTheme="majorHAnsi" w:cstheme="majorHAnsi"/>
          <w:w w:val="92"/>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p</w:t>
      </w:r>
      <w:r w:rsidRPr="001568FB">
        <w:rPr>
          <w:rFonts w:asciiTheme="majorHAnsi" w:hAnsiTheme="majorHAnsi" w:cstheme="majorHAnsi"/>
          <w:w w:val="92"/>
          <w:sz w:val="22"/>
          <w:szCs w:val="22"/>
          <w:lang w:val="es-ES"/>
        </w:rPr>
        <w:t>r</w:t>
      </w:r>
      <w:r w:rsidRPr="001568FB">
        <w:rPr>
          <w:rFonts w:asciiTheme="majorHAnsi" w:hAnsiTheme="majorHAnsi" w:cstheme="majorHAnsi"/>
          <w:spacing w:val="-1"/>
          <w:w w:val="92"/>
          <w:sz w:val="22"/>
          <w:szCs w:val="22"/>
          <w:lang w:val="es-ES"/>
        </w:rPr>
        <w:t>o</w:t>
      </w:r>
      <w:r w:rsidRPr="001568FB">
        <w:rPr>
          <w:rFonts w:asciiTheme="majorHAnsi" w:hAnsiTheme="majorHAnsi" w:cstheme="majorHAnsi"/>
          <w:spacing w:val="2"/>
          <w:w w:val="96"/>
          <w:sz w:val="22"/>
          <w:szCs w:val="22"/>
          <w:lang w:val="es-ES"/>
        </w:rPr>
        <w:t>m</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102"/>
          <w:sz w:val="22"/>
          <w:szCs w:val="22"/>
          <w:lang w:val="es-ES"/>
        </w:rPr>
        <w:t>en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2"/>
          <w:w w:val="113"/>
          <w:sz w:val="22"/>
          <w:szCs w:val="22"/>
          <w:lang w:val="es-ES"/>
        </w:rPr>
        <w:t>a</w:t>
      </w:r>
      <w:r w:rsidRPr="001568FB">
        <w:rPr>
          <w:rFonts w:asciiTheme="majorHAnsi" w:hAnsiTheme="majorHAnsi" w:cstheme="majorHAnsi"/>
          <w:w w:val="72"/>
          <w:sz w:val="22"/>
          <w:szCs w:val="22"/>
          <w:lang w:val="es-ES"/>
        </w:rPr>
        <w:t xml:space="preserve">l </w:t>
      </w:r>
      <w:r w:rsidRPr="001568FB">
        <w:rPr>
          <w:rFonts w:asciiTheme="majorHAnsi" w:hAnsiTheme="majorHAnsi" w:cstheme="majorHAnsi"/>
          <w:w w:val="95"/>
          <w:sz w:val="22"/>
          <w:szCs w:val="22"/>
          <w:lang w:val="es-ES"/>
        </w:rPr>
        <w:t>establecimiento de un Programa de Financiamiento para la Permanencia, PFP, por sus siglas</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w w:val="95"/>
          <w:sz w:val="22"/>
          <w:szCs w:val="22"/>
          <w:lang w:val="es-ES"/>
        </w:rPr>
        <w:t>en</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inglés,</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denominado</w:t>
      </w:r>
      <w:r w:rsidRPr="001568FB">
        <w:rPr>
          <w:rFonts w:asciiTheme="majorHAnsi" w:hAnsiTheme="majorHAnsi" w:cstheme="majorHAnsi"/>
          <w:spacing w:val="16"/>
          <w:w w:val="95"/>
          <w:sz w:val="22"/>
          <w:szCs w:val="22"/>
          <w:lang w:val="es-ES"/>
        </w:rPr>
        <w:t xml:space="preserve"> </w:t>
      </w:r>
      <w:r w:rsidRPr="001568FB">
        <w:rPr>
          <w:rFonts w:asciiTheme="majorHAnsi" w:hAnsiTheme="majorHAnsi" w:cstheme="majorHAnsi"/>
          <w:w w:val="95"/>
          <w:sz w:val="22"/>
          <w:szCs w:val="22"/>
          <w:lang w:val="es-ES"/>
        </w:rPr>
        <w:t>Herencia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Colombia</w:t>
      </w:r>
      <w:r w:rsidRPr="001568FB">
        <w:rPr>
          <w:rFonts w:asciiTheme="majorHAnsi" w:hAnsiTheme="majorHAnsi" w:cstheme="majorHAnsi"/>
          <w:spacing w:val="17"/>
          <w:w w:val="95"/>
          <w:sz w:val="22"/>
          <w:szCs w:val="22"/>
          <w:lang w:val="es-ES"/>
        </w:rPr>
        <w:t xml:space="preserve"> </w:t>
      </w:r>
      <w:r w:rsidRPr="001568FB">
        <w:rPr>
          <w:rFonts w:asciiTheme="majorHAnsi" w:hAnsiTheme="majorHAnsi" w:cstheme="majorHAnsi"/>
          <w:w w:val="95"/>
          <w:sz w:val="22"/>
          <w:szCs w:val="22"/>
          <w:lang w:val="es-ES"/>
        </w:rPr>
        <w:t>(HECO),</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fomentar</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cooperación,</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asegurar</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la financiación a largo plazo e incrementar la capacidad del Sistema Nacional de Áreas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4"/>
          <w:sz w:val="22"/>
          <w:szCs w:val="22"/>
          <w:lang w:val="es-ES"/>
        </w:rPr>
        <w:t>Pr</w:t>
      </w:r>
      <w:r w:rsidRPr="001568FB">
        <w:rPr>
          <w:rFonts w:asciiTheme="majorHAnsi" w:hAnsiTheme="majorHAnsi" w:cstheme="majorHAnsi"/>
          <w:spacing w:val="-2"/>
          <w:w w:val="94"/>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w w:val="80"/>
          <w:sz w:val="22"/>
          <w:szCs w:val="22"/>
          <w:lang w:val="es-ES"/>
        </w:rPr>
        <w:t>(</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3"/>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w w:val="90"/>
          <w:sz w:val="22"/>
          <w:szCs w:val="22"/>
          <w:lang w:val="es-ES"/>
        </w:rPr>
        <w:t>y</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2"/>
          <w:sz w:val="22"/>
          <w:szCs w:val="22"/>
          <w:lang w:val="es-ES"/>
        </w:rPr>
        <w:t xml:space="preserve"> </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5"/>
          <w:sz w:val="22"/>
          <w:szCs w:val="22"/>
          <w:lang w:val="es-ES"/>
        </w:rPr>
        <w:t>ra</w:t>
      </w:r>
      <w:r w:rsidRPr="001568FB">
        <w:rPr>
          <w:rFonts w:asciiTheme="majorHAnsi" w:hAnsiTheme="majorHAnsi" w:cstheme="majorHAnsi"/>
          <w:w w:val="74"/>
          <w:sz w:val="22"/>
          <w:szCs w:val="22"/>
          <w:lang w:val="es-ES"/>
        </w:rPr>
        <w:t>s</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2"/>
          <w:w w:val="108"/>
          <w:sz w:val="22"/>
          <w:szCs w:val="22"/>
          <w:lang w:val="es-ES"/>
        </w:rPr>
        <w:t>e</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95"/>
          <w:sz w:val="22"/>
          <w:szCs w:val="22"/>
          <w:lang w:val="es-ES"/>
        </w:rPr>
        <w:t>ra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serva</w:t>
      </w:r>
      <w:r w:rsidRPr="001568FB">
        <w:rPr>
          <w:rFonts w:asciiTheme="majorHAnsi" w:hAnsiTheme="majorHAnsi" w:cstheme="majorHAnsi"/>
          <w:w w:val="98"/>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spacing w:val="3"/>
          <w:w w:val="95"/>
          <w:sz w:val="22"/>
          <w:szCs w:val="22"/>
          <w:lang w:val="es-ES"/>
        </w:rPr>
        <w:t>n</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w w:val="84"/>
          <w:sz w:val="22"/>
          <w:szCs w:val="22"/>
          <w:lang w:val="es-ES"/>
        </w:rPr>
        <w:t>E</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109"/>
          <w:sz w:val="22"/>
          <w:szCs w:val="22"/>
          <w:lang w:val="es-ES"/>
        </w:rPr>
        <w:t>p</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0"/>
          <w:sz w:val="22"/>
          <w:szCs w:val="22"/>
          <w:lang w:val="es-ES"/>
        </w:rPr>
        <w:t>es</w:t>
      </w:r>
      <w:r w:rsidRPr="001568FB">
        <w:rPr>
          <w:rFonts w:asciiTheme="majorHAnsi" w:hAnsiTheme="majorHAnsi" w:cstheme="majorHAnsi"/>
          <w:spacing w:val="1"/>
          <w:w w:val="90"/>
          <w:sz w:val="22"/>
          <w:szCs w:val="22"/>
          <w:lang w:val="es-ES"/>
        </w:rPr>
        <w:t>t</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1"/>
          <w:w w:val="92"/>
          <w:sz w:val="22"/>
          <w:szCs w:val="22"/>
          <w:lang w:val="es-ES"/>
        </w:rPr>
        <w:t xml:space="preserve">se </w:t>
      </w:r>
      <w:r w:rsidRPr="001568FB">
        <w:rPr>
          <w:rFonts w:asciiTheme="majorHAnsi" w:hAnsiTheme="majorHAnsi" w:cstheme="majorHAnsi"/>
          <w:sz w:val="22"/>
          <w:szCs w:val="22"/>
          <w:lang w:val="es-ES"/>
        </w:rPr>
        <w:t>revalidó el 2 de septiembre de 2020, con la firma de un nuevo MdE, como muestra del</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continuo</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compromiso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lastRenderedPageBreak/>
        <w:t>actores</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públicos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privados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en</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fortalecimiento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 xml:space="preserve">consolidación </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pacing w:val="-1"/>
          <w:w w:val="102"/>
          <w:sz w:val="22"/>
          <w:szCs w:val="22"/>
          <w:lang w:val="es-ES"/>
        </w:rPr>
        <w:t>de</w:t>
      </w:r>
      <w:r w:rsidRPr="001568FB">
        <w:rPr>
          <w:rFonts w:asciiTheme="majorHAnsi" w:hAnsiTheme="majorHAnsi" w:cstheme="majorHAnsi"/>
          <w:w w:val="102"/>
          <w:sz w:val="22"/>
          <w:szCs w:val="22"/>
          <w:lang w:val="es-ES"/>
        </w:rPr>
        <w:t>l</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r w:rsidRPr="001568FB">
        <w:rPr>
          <w:rFonts w:asciiTheme="majorHAnsi" w:hAnsiTheme="majorHAnsi" w:cstheme="majorHAnsi"/>
          <w:w w:val="75"/>
          <w:sz w:val="22"/>
          <w:szCs w:val="22"/>
          <w:lang w:val="es-ES"/>
        </w:rPr>
        <w:t>.</w:t>
      </w:r>
    </w:p>
    <w:p w14:paraId="1937245F" w14:textId="77777777" w:rsidR="00984ACF" w:rsidRPr="001568FB" w:rsidRDefault="00984ACF" w:rsidP="00780187">
      <w:pPr>
        <w:pStyle w:val="Textoindependiente"/>
        <w:spacing w:before="1"/>
        <w:jc w:val="both"/>
        <w:rPr>
          <w:rFonts w:asciiTheme="majorHAnsi" w:hAnsiTheme="majorHAnsi" w:cstheme="majorHAnsi"/>
          <w:sz w:val="22"/>
          <w:szCs w:val="22"/>
        </w:rPr>
      </w:pPr>
    </w:p>
    <w:p w14:paraId="737B05C8" w14:textId="77777777" w:rsidR="00984ACF" w:rsidRPr="001568FB" w:rsidRDefault="00984ACF" w:rsidP="00780187">
      <w:pPr>
        <w:widowControl w:val="0"/>
        <w:tabs>
          <w:tab w:val="left" w:pos="2029"/>
        </w:tabs>
        <w:autoSpaceDE w:val="0"/>
        <w:autoSpaceDN w:val="0"/>
        <w:spacing w:line="242" w:lineRule="auto"/>
        <w:ind w:right="257"/>
        <w:jc w:val="both"/>
        <w:rPr>
          <w:rFonts w:asciiTheme="majorHAnsi" w:hAnsiTheme="majorHAnsi" w:cstheme="majorHAnsi"/>
          <w:i/>
          <w:iCs/>
          <w:sz w:val="22"/>
          <w:szCs w:val="22"/>
          <w:lang w:val="es-ES"/>
        </w:rPr>
      </w:pPr>
      <w:r w:rsidRPr="001568FB">
        <w:rPr>
          <w:rFonts w:asciiTheme="majorHAnsi" w:hAnsiTheme="majorHAnsi" w:cstheme="majorHAnsi"/>
          <w:w w:val="95"/>
          <w:sz w:val="22"/>
          <w:szCs w:val="22"/>
          <w:lang w:val="es-ES"/>
        </w:rPr>
        <w:t>El 23 de junio de 2022 se suscribió la Declaración Conjunta entre el Ministerio de Ambiente y</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Desarrollo Sostenible, Parques Nacionales Naturales, Gordon E. And Betty I. Moore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Foundation,</w:t>
      </w:r>
      <w:r w:rsidRPr="001568FB">
        <w:rPr>
          <w:rFonts w:asciiTheme="majorHAnsi" w:hAnsiTheme="majorHAnsi" w:cstheme="majorHAnsi"/>
          <w:spacing w:val="-16"/>
          <w:w w:val="95"/>
          <w:sz w:val="22"/>
          <w:szCs w:val="22"/>
          <w:lang w:val="es-ES"/>
        </w:rPr>
        <w:t xml:space="preserve"> </w:t>
      </w:r>
      <w:r w:rsidRPr="001568FB">
        <w:rPr>
          <w:rFonts w:asciiTheme="majorHAnsi" w:hAnsiTheme="majorHAnsi" w:cstheme="majorHAnsi"/>
          <w:w w:val="95"/>
          <w:sz w:val="22"/>
          <w:szCs w:val="22"/>
          <w:lang w:val="es-ES"/>
        </w:rPr>
        <w:t>Patrimonio</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Fondo</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11"/>
          <w:w w:val="95"/>
          <w:sz w:val="22"/>
          <w:szCs w:val="22"/>
          <w:lang w:val="es-ES"/>
        </w:rPr>
        <w:t xml:space="preserve"> </w:t>
      </w:r>
      <w:r w:rsidRPr="001568FB">
        <w:rPr>
          <w:rFonts w:asciiTheme="majorHAnsi" w:hAnsiTheme="majorHAnsi" w:cstheme="majorHAnsi"/>
          <w:w w:val="95"/>
          <w:sz w:val="22"/>
          <w:szCs w:val="22"/>
          <w:lang w:val="es-ES"/>
        </w:rPr>
        <w:t>Biodiversidad</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Protegidas,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World</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Wildlife</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r w:rsidRPr="001568FB">
        <w:rPr>
          <w:rFonts w:asciiTheme="majorHAnsi" w:hAnsiTheme="majorHAnsi" w:cstheme="majorHAnsi"/>
          <w:w w:val="75"/>
          <w:sz w:val="22"/>
          <w:szCs w:val="22"/>
          <w:lang w:val="es-ES"/>
        </w:rPr>
        <w:t>,</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5"/>
          <w:sz w:val="22"/>
          <w:szCs w:val="22"/>
          <w:lang w:val="es-ES"/>
        </w:rPr>
        <w:t>C</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5"/>
          <w:w w:val="80"/>
          <w:sz w:val="22"/>
          <w:szCs w:val="22"/>
          <w:lang w:val="es-ES"/>
        </w:rPr>
        <w:t>(</w:t>
      </w:r>
      <w:r w:rsidRPr="001568FB">
        <w:rPr>
          <w:rFonts w:asciiTheme="majorHAnsi" w:hAnsiTheme="majorHAnsi" w:cstheme="majorHAnsi"/>
          <w:w w:val="96"/>
          <w:sz w:val="22"/>
          <w:szCs w:val="22"/>
          <w:lang w:val="es-ES"/>
        </w:rPr>
        <w:t>W</w:t>
      </w:r>
      <w:r w:rsidRPr="001568FB">
        <w:rPr>
          <w:rFonts w:asciiTheme="majorHAnsi" w:hAnsiTheme="majorHAnsi" w:cstheme="majorHAnsi"/>
          <w:spacing w:val="3"/>
          <w:w w:val="96"/>
          <w:sz w:val="22"/>
          <w:szCs w:val="22"/>
          <w:lang w:val="es-ES"/>
        </w:rPr>
        <w:t>W</w:t>
      </w:r>
      <w:r w:rsidRPr="001568FB">
        <w:rPr>
          <w:rFonts w:asciiTheme="majorHAnsi" w:hAnsiTheme="majorHAnsi" w:cstheme="majorHAnsi"/>
          <w:spacing w:val="-1"/>
          <w:w w:val="84"/>
          <w:sz w:val="22"/>
          <w:szCs w:val="22"/>
          <w:lang w:val="es-ES"/>
        </w:rPr>
        <w:t>F</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r w:rsidRPr="001568FB">
        <w:rPr>
          <w:rFonts w:asciiTheme="majorHAnsi" w:hAnsiTheme="majorHAnsi" w:cstheme="majorHAnsi"/>
          <w:w w:val="107"/>
          <w:sz w:val="22"/>
          <w:szCs w:val="22"/>
          <w:lang w:val="es-ES"/>
        </w:rPr>
        <w:t>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w w:val="108"/>
          <w:sz w:val="22"/>
          <w:szCs w:val="22"/>
          <w:lang w:val="es-ES"/>
        </w:rPr>
        <w:t>M</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d</w:t>
      </w:r>
      <w:r w:rsidRPr="001568FB">
        <w:rPr>
          <w:rFonts w:asciiTheme="majorHAnsi" w:hAnsiTheme="majorHAnsi" w:cstheme="majorHAnsi"/>
          <w:spacing w:val="1"/>
          <w:w w:val="98"/>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Para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w w:val="82"/>
          <w:sz w:val="22"/>
          <w:szCs w:val="22"/>
          <w:lang w:val="es-ES"/>
        </w:rPr>
        <w:t>L</w:t>
      </w:r>
      <w:r w:rsidRPr="001568FB">
        <w:rPr>
          <w:rFonts w:asciiTheme="majorHAnsi" w:hAnsiTheme="majorHAnsi" w:cstheme="majorHAnsi"/>
          <w:w w:val="113"/>
          <w:sz w:val="22"/>
          <w:szCs w:val="22"/>
          <w:lang w:val="es-ES"/>
        </w:rPr>
        <w:t>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2"/>
          <w:w w:val="113"/>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ra</w:t>
      </w:r>
      <w:r w:rsidRPr="001568FB">
        <w:rPr>
          <w:rFonts w:asciiTheme="majorHAnsi" w:hAnsiTheme="majorHAnsi" w:cstheme="majorHAnsi"/>
          <w:w w:val="72"/>
          <w:sz w:val="22"/>
          <w:szCs w:val="22"/>
          <w:lang w:val="es-ES"/>
        </w:rPr>
        <w:t>l</w:t>
      </w:r>
      <w:r w:rsidRPr="001568FB">
        <w:rPr>
          <w:rFonts w:asciiTheme="majorHAnsi" w:hAnsiTheme="majorHAnsi" w:cstheme="majorHAnsi"/>
          <w:w w:val="101"/>
          <w:sz w:val="22"/>
          <w:szCs w:val="22"/>
          <w:lang w:val="es-ES"/>
        </w:rPr>
        <w:t>eza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w w:val="78"/>
          <w:sz w:val="22"/>
          <w:szCs w:val="22"/>
          <w:lang w:val="es-ES"/>
        </w:rPr>
        <w:t>–</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w w:val="96"/>
          <w:sz w:val="22"/>
          <w:szCs w:val="22"/>
          <w:lang w:val="es-ES"/>
        </w:rPr>
        <w:t>WW</w:t>
      </w:r>
      <w:r w:rsidRPr="001568FB">
        <w:rPr>
          <w:rFonts w:asciiTheme="majorHAnsi" w:hAnsiTheme="majorHAnsi" w:cstheme="majorHAnsi"/>
          <w:w w:val="84"/>
          <w:sz w:val="22"/>
          <w:szCs w:val="22"/>
          <w:lang w:val="es-ES"/>
        </w:rPr>
        <w:t>F</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spacing w:val="2"/>
          <w:w w:val="113"/>
          <w:sz w:val="22"/>
          <w:szCs w:val="22"/>
          <w:lang w:val="es-ES"/>
        </w:rPr>
        <w:t>a</w:t>
      </w:r>
      <w:r w:rsidRPr="001568FB">
        <w:rPr>
          <w:rFonts w:asciiTheme="majorHAnsi" w:hAnsiTheme="majorHAnsi" w:cstheme="majorHAnsi"/>
          <w:w w:val="75"/>
          <w:sz w:val="22"/>
          <w:szCs w:val="22"/>
          <w:lang w:val="es-ES"/>
        </w:rPr>
        <w:t>,</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w w:val="96"/>
          <w:sz w:val="22"/>
          <w:szCs w:val="22"/>
          <w:lang w:val="es-ES"/>
        </w:rPr>
        <w:t>W</w:t>
      </w:r>
      <w:r w:rsidRPr="001568FB">
        <w:rPr>
          <w:rFonts w:asciiTheme="majorHAnsi" w:hAnsiTheme="majorHAnsi" w:cstheme="majorHAnsi"/>
          <w:w w:val="72"/>
          <w:sz w:val="22"/>
          <w:szCs w:val="22"/>
          <w:lang w:val="es-ES"/>
        </w:rPr>
        <w:t>il</w:t>
      </w:r>
      <w:r w:rsidRPr="001568FB">
        <w:rPr>
          <w:rFonts w:asciiTheme="majorHAnsi" w:hAnsiTheme="majorHAnsi" w:cstheme="majorHAnsi"/>
          <w:spacing w:val="-1"/>
          <w:w w:val="98"/>
          <w:sz w:val="22"/>
          <w:szCs w:val="22"/>
          <w:lang w:val="es-ES"/>
        </w:rPr>
        <w:t>d</w:t>
      </w:r>
      <w:r w:rsidRPr="001568FB">
        <w:rPr>
          <w:rFonts w:asciiTheme="majorHAnsi" w:hAnsiTheme="majorHAnsi" w:cstheme="majorHAnsi"/>
          <w:spacing w:val="1"/>
          <w:w w:val="98"/>
          <w:sz w:val="22"/>
          <w:szCs w:val="22"/>
          <w:lang w:val="es-ES"/>
        </w:rPr>
        <w:t>l</w:t>
      </w:r>
      <w:r w:rsidRPr="001568FB">
        <w:rPr>
          <w:rFonts w:asciiTheme="majorHAnsi" w:hAnsiTheme="majorHAnsi" w:cstheme="majorHAnsi"/>
          <w:w w:val="72"/>
          <w:sz w:val="22"/>
          <w:szCs w:val="22"/>
          <w:lang w:val="es-ES"/>
        </w:rPr>
        <w:t>i</w:t>
      </w:r>
      <w:r w:rsidRPr="001568FB">
        <w:rPr>
          <w:rFonts w:asciiTheme="majorHAnsi" w:hAnsiTheme="majorHAnsi" w:cstheme="majorHAnsi"/>
          <w:spacing w:val="-3"/>
          <w:w w:val="88"/>
          <w:sz w:val="22"/>
          <w:szCs w:val="22"/>
          <w:lang w:val="es-ES"/>
        </w:rPr>
        <w:t>f</w:t>
      </w:r>
      <w:r w:rsidRPr="001568FB">
        <w:rPr>
          <w:rFonts w:asciiTheme="majorHAnsi" w:hAnsiTheme="majorHAnsi" w:cstheme="majorHAnsi"/>
          <w:w w:val="108"/>
          <w:sz w:val="22"/>
          <w:szCs w:val="22"/>
          <w:lang w:val="es-ES"/>
        </w:rPr>
        <w:t xml:space="preserve">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90"/>
          <w:sz w:val="22"/>
          <w:szCs w:val="22"/>
          <w:lang w:val="es-ES"/>
        </w:rPr>
        <w:t>y</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2"/>
          <w:w w:val="80"/>
          <w:sz w:val="22"/>
          <w:szCs w:val="22"/>
          <w:lang w:val="es-ES"/>
        </w:rPr>
        <w:t>(</w:t>
      </w:r>
      <w:r w:rsidRPr="001568FB">
        <w:rPr>
          <w:rFonts w:asciiTheme="majorHAnsi" w:hAnsiTheme="majorHAnsi" w:cstheme="majorHAnsi"/>
          <w:spacing w:val="3"/>
          <w:w w:val="96"/>
          <w:sz w:val="22"/>
          <w:szCs w:val="22"/>
          <w:lang w:val="es-ES"/>
        </w:rPr>
        <w:t>W</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72"/>
          <w:sz w:val="22"/>
          <w:szCs w:val="22"/>
          <w:lang w:val="es-ES"/>
        </w:rPr>
        <w:t>S</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pacing w:val="1"/>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2"/>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3"/>
          <w:sz w:val="22"/>
          <w:szCs w:val="22"/>
          <w:lang w:val="es-ES"/>
        </w:rPr>
        <w:t>ern</w:t>
      </w:r>
      <w:r w:rsidRPr="001568FB">
        <w:rPr>
          <w:rFonts w:asciiTheme="majorHAnsi" w:hAnsiTheme="majorHAnsi" w:cstheme="majorHAnsi"/>
          <w:w w:val="113"/>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75"/>
          <w:sz w:val="22"/>
          <w:szCs w:val="22"/>
          <w:lang w:val="es-ES"/>
        </w:rPr>
        <w:t>,</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r w:rsidRPr="001568FB">
        <w:rPr>
          <w:rFonts w:asciiTheme="majorHAnsi" w:hAnsiTheme="majorHAnsi" w:cstheme="majorHAnsi"/>
          <w:w w:val="92"/>
          <w:sz w:val="22"/>
          <w:szCs w:val="22"/>
          <w:lang w:val="es-ES"/>
        </w:rPr>
        <w:t>es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102"/>
          <w:sz w:val="22"/>
          <w:szCs w:val="22"/>
          <w:lang w:val="es-ES"/>
        </w:rPr>
        <w:t>m</w:t>
      </w:r>
      <w:r w:rsidRPr="001568FB">
        <w:rPr>
          <w:rFonts w:asciiTheme="majorHAnsi" w:hAnsiTheme="majorHAnsi" w:cstheme="majorHAnsi"/>
          <w:spacing w:val="1"/>
          <w:w w:val="102"/>
          <w:sz w:val="22"/>
          <w:szCs w:val="22"/>
          <w:lang w:val="es-ES"/>
        </w:rPr>
        <w:t>a</w:t>
      </w:r>
      <w:r w:rsidRPr="001568FB">
        <w:rPr>
          <w:rFonts w:asciiTheme="majorHAnsi" w:hAnsiTheme="majorHAnsi" w:cstheme="majorHAnsi"/>
          <w:spacing w:val="1"/>
          <w:w w:val="80"/>
          <w:sz w:val="22"/>
          <w:szCs w:val="22"/>
          <w:lang w:val="es-ES"/>
        </w:rPr>
        <w:t>z</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w w:val="93"/>
          <w:sz w:val="22"/>
          <w:szCs w:val="22"/>
          <w:lang w:val="es-ES"/>
        </w:rPr>
        <w:t>F</w:t>
      </w:r>
      <w:r w:rsidRPr="001568FB">
        <w:rPr>
          <w:rFonts w:asciiTheme="majorHAnsi" w:hAnsiTheme="majorHAnsi" w:cstheme="majorHAnsi"/>
          <w:spacing w:val="-2"/>
          <w:w w:val="93"/>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w w:val="109"/>
          <w:sz w:val="22"/>
          <w:szCs w:val="22"/>
          <w:lang w:val="es-ES"/>
        </w:rPr>
        <w:t>d</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w w:val="90"/>
          <w:sz w:val="22"/>
          <w:szCs w:val="22"/>
          <w:lang w:val="es-ES"/>
        </w:rPr>
        <w:t xml:space="preserve">y </w:t>
      </w:r>
      <w:r w:rsidRPr="001568FB">
        <w:rPr>
          <w:rFonts w:asciiTheme="majorHAnsi" w:hAnsiTheme="majorHAnsi" w:cstheme="majorHAnsi"/>
          <w:sz w:val="22"/>
          <w:szCs w:val="22"/>
          <w:lang w:val="es-ES"/>
        </w:rPr>
        <w:t>The Nature Conservancy. El objeto de la referida declaración conjunta consiste en: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i/>
          <w:iCs/>
          <w:sz w:val="22"/>
          <w:szCs w:val="22"/>
          <w:lang w:val="es-ES"/>
        </w:rPr>
        <w:t>establecer</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bases</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4"/>
          <w:sz w:val="22"/>
          <w:szCs w:val="22"/>
          <w:lang w:val="es-ES"/>
        </w:rPr>
        <w:t xml:space="preserve"> </w:t>
      </w:r>
      <w:r w:rsidRPr="001568FB">
        <w:rPr>
          <w:rFonts w:asciiTheme="majorHAnsi" w:hAnsiTheme="majorHAnsi" w:cstheme="majorHAnsi"/>
          <w:i/>
          <w:iCs/>
          <w:sz w:val="22"/>
          <w:szCs w:val="22"/>
          <w:lang w:val="es-ES"/>
        </w:rPr>
        <w:t>beneficio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mutuo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para</w:t>
      </w:r>
      <w:r w:rsidRPr="001568FB">
        <w:rPr>
          <w:rFonts w:asciiTheme="majorHAnsi" w:hAnsiTheme="majorHAnsi" w:cstheme="majorHAnsi"/>
          <w:i/>
          <w:iCs/>
          <w:spacing w:val="-5"/>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partes,</w:t>
      </w:r>
      <w:r w:rsidRPr="001568FB">
        <w:rPr>
          <w:rFonts w:asciiTheme="majorHAnsi" w:hAnsiTheme="majorHAnsi" w:cstheme="majorHAnsi"/>
          <w:i/>
          <w:iCs/>
          <w:spacing w:val="-5"/>
          <w:sz w:val="22"/>
          <w:szCs w:val="22"/>
          <w:lang w:val="es-ES"/>
        </w:rPr>
        <w:t xml:space="preserve"> </w:t>
      </w:r>
      <w:r w:rsidRPr="001568FB">
        <w:rPr>
          <w:rFonts w:asciiTheme="majorHAnsi" w:hAnsiTheme="majorHAnsi" w:cstheme="majorHAnsi"/>
          <w:i/>
          <w:iCs/>
          <w:sz w:val="22"/>
          <w:szCs w:val="22"/>
          <w:lang w:val="es-ES"/>
        </w:rPr>
        <w:t>en</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lo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relacionado</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con</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 xml:space="preserve">áreas </w:t>
      </w:r>
      <w:r w:rsidRPr="001568FB">
        <w:rPr>
          <w:rFonts w:asciiTheme="majorHAnsi" w:hAnsiTheme="majorHAnsi" w:cstheme="majorHAnsi"/>
          <w:i/>
          <w:iCs/>
          <w:spacing w:val="-67"/>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protección,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conservación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y</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restauración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del</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medio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ambiente,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para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impulsar</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la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implementación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del</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Programa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Herencia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Colombia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HECO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y</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su</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primera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fase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financiamiento, conforme con su Plan de Conservación, Manual Operativo y Modelo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Financiero.</w:t>
      </w:r>
    </w:p>
    <w:p w14:paraId="5199CF7A" w14:textId="77777777" w:rsidR="00984ACF" w:rsidRPr="001568FB" w:rsidRDefault="00984ACF" w:rsidP="00780187">
      <w:pPr>
        <w:pStyle w:val="Textoindependiente"/>
        <w:spacing w:before="11"/>
        <w:jc w:val="both"/>
        <w:rPr>
          <w:rFonts w:asciiTheme="majorHAnsi" w:hAnsiTheme="majorHAnsi" w:cstheme="majorHAnsi"/>
          <w:i/>
          <w:sz w:val="22"/>
          <w:szCs w:val="22"/>
        </w:rPr>
      </w:pPr>
    </w:p>
    <w:p w14:paraId="14B9650C" w14:textId="77777777" w:rsidR="00984ACF" w:rsidRPr="001568FB" w:rsidRDefault="00984ACF" w:rsidP="00780187">
      <w:pPr>
        <w:widowControl w:val="0"/>
        <w:tabs>
          <w:tab w:val="left" w:pos="2029"/>
        </w:tabs>
        <w:autoSpaceDE w:val="0"/>
        <w:autoSpaceDN w:val="0"/>
        <w:spacing w:line="242" w:lineRule="auto"/>
        <w:ind w:right="261"/>
        <w:jc w:val="both"/>
        <w:rPr>
          <w:rFonts w:asciiTheme="majorHAnsi" w:hAnsiTheme="majorHAnsi" w:cstheme="majorHAnsi"/>
          <w:sz w:val="22"/>
          <w:szCs w:val="22"/>
        </w:rPr>
      </w:pPr>
      <w:r w:rsidRPr="001568FB">
        <w:rPr>
          <w:rFonts w:asciiTheme="majorHAnsi" w:hAnsiTheme="majorHAnsi" w:cstheme="majorHAnsi"/>
          <w:sz w:val="22"/>
          <w:szCs w:val="22"/>
        </w:rPr>
        <w:t>El Programa HECO es una iniciativa liderada por el gobierno de Colombia (en cabeza del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MADS y PNNC) y apoyada por diferentes actores estratégicos, dirigida a salvaguardar el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capital natural del país de una manera innovadora, responder a los desafíos del cambio</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climático, reducir los conflictos socio – ambientales, aumentar la resiliencia de los territorios</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de las áreas protegidas y otras estrategias de conservación. HECO está basado en los</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siguientes principios orientadores: construir sobre lo construido, enfoque diferencial,</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oportunidad,</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equidad,</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inclusión</w:t>
      </w:r>
      <w:r w:rsidRPr="001568FB">
        <w:rPr>
          <w:rFonts w:asciiTheme="majorHAnsi" w:hAnsiTheme="majorHAnsi" w:cstheme="majorHAnsi"/>
          <w:spacing w:val="-11"/>
          <w:sz w:val="22"/>
          <w:szCs w:val="22"/>
        </w:rPr>
        <w:t xml:space="preserve"> </w:t>
      </w:r>
      <w:r w:rsidRPr="001568FB">
        <w:rPr>
          <w:rFonts w:asciiTheme="majorHAnsi" w:hAnsiTheme="majorHAnsi" w:cstheme="majorHAnsi"/>
          <w:sz w:val="22"/>
          <w:szCs w:val="22"/>
        </w:rPr>
        <w:t>y</w:t>
      </w:r>
      <w:r w:rsidRPr="001568FB">
        <w:rPr>
          <w:rFonts w:asciiTheme="majorHAnsi" w:hAnsiTheme="majorHAnsi" w:cstheme="majorHAnsi"/>
          <w:spacing w:val="-14"/>
          <w:sz w:val="22"/>
          <w:szCs w:val="22"/>
        </w:rPr>
        <w:t xml:space="preserve"> </w:t>
      </w:r>
      <w:r w:rsidRPr="001568FB">
        <w:rPr>
          <w:rFonts w:asciiTheme="majorHAnsi" w:hAnsiTheme="majorHAnsi" w:cstheme="majorHAnsi"/>
          <w:sz w:val="22"/>
          <w:szCs w:val="22"/>
        </w:rPr>
        <w:t>participación,</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coordinación,</w:t>
      </w:r>
      <w:r w:rsidRPr="001568FB">
        <w:rPr>
          <w:rFonts w:asciiTheme="majorHAnsi" w:hAnsiTheme="majorHAnsi" w:cstheme="majorHAnsi"/>
          <w:spacing w:val="-12"/>
          <w:sz w:val="22"/>
          <w:szCs w:val="22"/>
        </w:rPr>
        <w:t xml:space="preserve"> </w:t>
      </w:r>
      <w:r w:rsidRPr="001568FB">
        <w:rPr>
          <w:rFonts w:asciiTheme="majorHAnsi" w:hAnsiTheme="majorHAnsi" w:cstheme="majorHAnsi"/>
          <w:sz w:val="22"/>
          <w:szCs w:val="22"/>
        </w:rPr>
        <w:t>integralidad,</w:t>
      </w:r>
      <w:r w:rsidRPr="001568FB">
        <w:rPr>
          <w:rFonts w:asciiTheme="majorHAnsi" w:hAnsiTheme="majorHAnsi" w:cstheme="majorHAnsi"/>
          <w:spacing w:val="-13"/>
          <w:sz w:val="22"/>
          <w:szCs w:val="22"/>
        </w:rPr>
        <w:t xml:space="preserve"> </w:t>
      </w:r>
      <w:r w:rsidRPr="001568FB">
        <w:rPr>
          <w:rFonts w:asciiTheme="majorHAnsi" w:hAnsiTheme="majorHAnsi" w:cstheme="majorHAnsi"/>
          <w:sz w:val="22"/>
          <w:szCs w:val="22"/>
        </w:rPr>
        <w:t>justicia</w:t>
      </w:r>
      <w:r w:rsidRPr="001568FB">
        <w:rPr>
          <w:rFonts w:asciiTheme="majorHAnsi" w:hAnsiTheme="majorHAnsi" w:cstheme="majorHAnsi"/>
          <w:spacing w:val="-12"/>
          <w:sz w:val="22"/>
          <w:szCs w:val="22"/>
        </w:rPr>
        <w:t xml:space="preserve"> </w:t>
      </w:r>
      <w:r w:rsidRPr="001568FB">
        <w:rPr>
          <w:rFonts w:asciiTheme="majorHAnsi" w:hAnsiTheme="majorHAnsi" w:cstheme="majorHAnsi"/>
          <w:sz w:val="22"/>
          <w:szCs w:val="22"/>
        </w:rPr>
        <w:t>social,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participación y empoderamiento, costo-efectividad, transparencia y enfoque de cambio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climático.</w:t>
      </w:r>
    </w:p>
    <w:p w14:paraId="27663C27" w14:textId="77777777" w:rsidR="00984ACF" w:rsidRPr="001568FB" w:rsidRDefault="00984ACF" w:rsidP="00780187">
      <w:pPr>
        <w:pStyle w:val="Textoindependiente"/>
        <w:spacing w:before="10"/>
        <w:jc w:val="both"/>
        <w:rPr>
          <w:rFonts w:asciiTheme="majorHAnsi" w:hAnsiTheme="majorHAnsi" w:cstheme="majorHAnsi"/>
          <w:sz w:val="22"/>
          <w:szCs w:val="22"/>
        </w:rPr>
      </w:pPr>
    </w:p>
    <w:p w14:paraId="181E5FE3" w14:textId="77777777" w:rsidR="00984ACF" w:rsidRPr="001568FB" w:rsidRDefault="00984ACF" w:rsidP="00780187">
      <w:pPr>
        <w:widowControl w:val="0"/>
        <w:tabs>
          <w:tab w:val="left" w:pos="2029"/>
        </w:tabs>
        <w:autoSpaceDE w:val="0"/>
        <w:autoSpaceDN w:val="0"/>
        <w:spacing w:line="242" w:lineRule="auto"/>
        <w:ind w:right="258"/>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En este sentido, para la implementación del Programa Herencia Colombia, se determinó</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como uno de los mecanismos de ejecución de los recursos, el programa de financiación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para la permanencia -PFP- en sus siglas en inglés, para que de esta manera se puedan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canalizar y ejecutar un porcentaje significativo de los recursos que se requieren para 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implementación del programa en sus diferentes fases.</w:t>
      </w:r>
      <w:r w:rsidRPr="001568FB">
        <w:rPr>
          <w:rFonts w:asciiTheme="majorHAnsi" w:hAnsiTheme="majorHAnsi" w:cstheme="majorHAnsi"/>
          <w:spacing w:val="130"/>
          <w:sz w:val="22"/>
          <w:szCs w:val="22"/>
          <w:lang w:val="es-ES"/>
        </w:rPr>
        <w:t xml:space="preserve"> </w:t>
      </w:r>
      <w:r w:rsidRPr="001568FB">
        <w:rPr>
          <w:rFonts w:asciiTheme="majorHAnsi" w:hAnsiTheme="majorHAnsi" w:cstheme="majorHAnsi"/>
          <w:w w:val="95"/>
          <w:sz w:val="22"/>
          <w:szCs w:val="22"/>
          <w:lang w:val="es-ES"/>
        </w:rPr>
        <w:t>De esta forma, como fase inicial de</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implementación</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proyecto</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HeCo</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se</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suscribió</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acuerdo</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No.</w:t>
      </w:r>
      <w:r w:rsidRPr="001568FB">
        <w:rPr>
          <w:rFonts w:asciiTheme="majorHAnsi" w:hAnsiTheme="majorHAnsi" w:cstheme="majorHAnsi"/>
          <w:spacing w:val="39"/>
          <w:sz w:val="22"/>
          <w:szCs w:val="22"/>
          <w:lang w:val="es-ES"/>
        </w:rPr>
        <w:t xml:space="preserve"> </w:t>
      </w:r>
      <w:r w:rsidRPr="001568FB">
        <w:rPr>
          <w:rFonts w:asciiTheme="majorHAnsi" w:hAnsiTheme="majorHAnsi" w:cstheme="majorHAnsi"/>
          <w:sz w:val="22"/>
          <w:szCs w:val="22"/>
          <w:lang w:val="es-ES"/>
        </w:rPr>
        <w:t>FT16697</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20</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junio</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w w:val="95"/>
          <w:sz w:val="22"/>
          <w:szCs w:val="22"/>
          <w:lang w:val="es-ES"/>
        </w:rPr>
        <w:t>de</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2023</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entre</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WWF-US</w:t>
      </w:r>
      <w:r w:rsidRPr="001568FB">
        <w:rPr>
          <w:rFonts w:asciiTheme="majorHAnsi" w:hAnsiTheme="majorHAnsi" w:cstheme="majorHAnsi"/>
          <w:spacing w:val="-5"/>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Patrimonio</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con</w:t>
      </w:r>
      <w:r w:rsidRPr="001568FB">
        <w:rPr>
          <w:rFonts w:asciiTheme="majorHAnsi" w:hAnsiTheme="majorHAnsi" w:cstheme="majorHAnsi"/>
          <w:spacing w:val="-6"/>
          <w:w w:val="95"/>
          <w:sz w:val="22"/>
          <w:szCs w:val="22"/>
          <w:lang w:val="es-ES"/>
        </w:rPr>
        <w:t xml:space="preserve"> el fin </w:t>
      </w:r>
      <w:r w:rsidRPr="001568FB">
        <w:rPr>
          <w:rFonts w:asciiTheme="majorHAnsi" w:hAnsiTheme="majorHAnsi" w:cstheme="majorHAnsi"/>
          <w:w w:val="95"/>
          <w:sz w:val="22"/>
          <w:szCs w:val="22"/>
          <w:lang w:val="es-ES"/>
        </w:rPr>
        <w:t>de</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viabilizar</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implementación</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del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proyecto</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Herencia</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Colombia</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z w:val="22"/>
          <w:szCs w:val="22"/>
          <w:lang w:val="es-ES"/>
        </w:rPr>
        <w:t>(HECO</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sz w:val="22"/>
          <w:szCs w:val="22"/>
          <w:lang w:val="es-ES"/>
        </w:rPr>
        <w:t>PFP)</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a</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través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contratación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un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equipo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temporal</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por</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z w:val="22"/>
          <w:szCs w:val="22"/>
          <w:lang w:val="es-ES"/>
        </w:rPr>
        <w:t>un</w:t>
      </w:r>
      <w:r w:rsidRPr="001568FB">
        <w:rPr>
          <w:rFonts w:asciiTheme="majorHAnsi" w:hAnsiTheme="majorHAnsi" w:cstheme="majorHAnsi"/>
          <w:spacing w:val="-67"/>
          <w:sz w:val="22"/>
          <w:szCs w:val="22"/>
          <w:lang w:val="es-ES"/>
        </w:rPr>
        <w:t xml:space="preserve">   </w:t>
      </w:r>
      <w:r w:rsidRPr="001568FB">
        <w:rPr>
          <w:rFonts w:asciiTheme="majorHAnsi" w:hAnsiTheme="majorHAnsi" w:cstheme="majorHAnsi"/>
          <w:sz w:val="22"/>
          <w:szCs w:val="22"/>
          <w:lang w:val="es-ES"/>
        </w:rPr>
        <w:t>período de cuatro meses. El equipo temporal se ubicó en Patrimonio</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Fondo</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Biodiversidad</w:t>
      </w:r>
      <w:r w:rsidRPr="001568FB">
        <w:rPr>
          <w:rFonts w:asciiTheme="majorHAnsi" w:hAnsiTheme="majorHAnsi" w:cstheme="majorHAnsi"/>
          <w:spacing w:val="-4"/>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4"/>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Protegidas</w:t>
      </w:r>
      <w:r w:rsidRPr="001568FB">
        <w:rPr>
          <w:rFonts w:asciiTheme="majorHAnsi" w:hAnsiTheme="majorHAnsi" w:cstheme="majorHAnsi"/>
          <w:spacing w:val="-5"/>
          <w:w w:val="95"/>
          <w:sz w:val="22"/>
          <w:szCs w:val="22"/>
          <w:lang w:val="es-ES"/>
        </w:rPr>
        <w:t xml:space="preserve"> </w:t>
      </w:r>
      <w:r w:rsidRPr="001568FB">
        <w:rPr>
          <w:rFonts w:asciiTheme="majorHAnsi" w:hAnsiTheme="majorHAnsi" w:cstheme="majorHAnsi"/>
          <w:w w:val="95"/>
          <w:sz w:val="22"/>
          <w:szCs w:val="22"/>
          <w:lang w:val="es-ES"/>
        </w:rPr>
        <w:t>(PNF)</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Parques</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Naturales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Nacionales</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Colombia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(PNNC).</w:t>
      </w:r>
    </w:p>
    <w:p w14:paraId="60515863" w14:textId="77777777" w:rsidR="00984ACF" w:rsidRPr="001568FB" w:rsidRDefault="00984ACF" w:rsidP="00780187">
      <w:pPr>
        <w:jc w:val="both"/>
        <w:rPr>
          <w:rFonts w:asciiTheme="majorHAnsi" w:eastAsiaTheme="majorEastAsia" w:hAnsiTheme="majorHAnsi" w:cstheme="majorHAnsi"/>
          <w:b/>
          <w:bCs/>
          <w:sz w:val="22"/>
          <w:szCs w:val="22"/>
        </w:rPr>
      </w:pPr>
    </w:p>
    <w:p w14:paraId="2BB8AE66" w14:textId="77777777" w:rsidR="00984ACF" w:rsidRPr="001568FB" w:rsidRDefault="00984ACF" w:rsidP="00780187">
      <w:pPr>
        <w:jc w:val="both"/>
        <w:rPr>
          <w:rFonts w:asciiTheme="majorHAnsi" w:eastAsia="Arial Narrow" w:hAnsiTheme="majorHAnsi" w:cstheme="majorHAnsi"/>
          <w:sz w:val="22"/>
          <w:szCs w:val="22"/>
          <w:lang w:val="es-ES"/>
        </w:rPr>
      </w:pPr>
      <w:r w:rsidRPr="001568FB">
        <w:rPr>
          <w:rFonts w:asciiTheme="majorHAnsi" w:eastAsia="Arial Narrow" w:hAnsiTheme="majorHAnsi" w:cstheme="majorHAnsi"/>
          <w:sz w:val="22"/>
          <w:szCs w:val="22"/>
          <w:lang w:val="es-ES"/>
        </w:rPr>
        <w:t>En este sentido, para el funcionamiento financiero del Programa Herencia Colombia se definió la descripción de financiamiento para la permanencia -PFP- como un modelo que surge como una “…estrategia que busca dar respuesta a esta situación y contribuir a reducir la brecha de financiación de las áreas protegidas y otras estrategias de conservación. El PFP se basa en las prácticas del sector financiero privado y propone un esquema que permite organizar y financiar proyectos complejos y costosos. Partiendo de estas bases, el PFP permite alinear compromisos de diversos actores y articular fuentes de financiación alrededor de unas metas de conservación claramente definidas y un plan financiero específico. En particular, el PFP tiene un enfoque holístico de gran escala que combina los aspectos ecológicos, financieros e institucionales necesarios para lograr impactos a largo plazo.</w:t>
      </w:r>
    </w:p>
    <w:p w14:paraId="67075020" w14:textId="77777777" w:rsidR="00984ACF" w:rsidRPr="001568FB" w:rsidRDefault="00984ACF" w:rsidP="00780187">
      <w:pPr>
        <w:jc w:val="both"/>
        <w:rPr>
          <w:rFonts w:asciiTheme="majorHAnsi" w:eastAsia="Arial Narrow" w:hAnsiTheme="majorHAnsi" w:cstheme="majorHAnsi"/>
          <w:sz w:val="22"/>
          <w:szCs w:val="22"/>
        </w:rPr>
      </w:pPr>
    </w:p>
    <w:p w14:paraId="1E99C9FF" w14:textId="77777777" w:rsidR="00984ACF" w:rsidRPr="001568FB" w:rsidRDefault="00984ACF" w:rsidP="00780187">
      <w:pPr>
        <w:jc w:val="both"/>
        <w:rPr>
          <w:rFonts w:asciiTheme="majorHAnsi" w:eastAsia="Arial Narrow" w:hAnsiTheme="majorHAnsi" w:cstheme="majorHAnsi"/>
          <w:sz w:val="22"/>
          <w:szCs w:val="22"/>
        </w:rPr>
      </w:pPr>
      <w:r w:rsidRPr="001568FB">
        <w:rPr>
          <w:rFonts w:asciiTheme="majorHAnsi" w:eastAsia="Arial Narrow" w:hAnsiTheme="majorHAnsi" w:cstheme="majorHAnsi"/>
          <w:sz w:val="22"/>
          <w:szCs w:val="22"/>
        </w:rPr>
        <w:t>A través de esta estructura, el modelo PFP permite apalancar más recursos de donantes privados e incrementar la financiación y compromisos por parte de los gobiernos. La articulación entre actores y fuentes de financiación, y la perspectiva de largo plazo propuesta por el PFP promueve a su vez el desarrollo de políticas públicas más efectivas y el fortalecimiento de las instituciones, dos elementos claves para lograr la permanencia de las acciones en conservación. De esta manera, el PFP garantiza el logro de resultados más sostenibles y a una mayor escala de los que se podrían lograr a través de proyectos fragmentados.</w:t>
      </w:r>
    </w:p>
    <w:p w14:paraId="0CE70478" w14:textId="77777777" w:rsidR="00984ACF" w:rsidRPr="001568FB" w:rsidRDefault="00984ACF" w:rsidP="00780187">
      <w:pPr>
        <w:jc w:val="both"/>
        <w:rPr>
          <w:rFonts w:asciiTheme="majorHAnsi" w:eastAsia="Arial Narrow" w:hAnsiTheme="majorHAnsi" w:cstheme="majorHAnsi"/>
          <w:i/>
          <w:sz w:val="22"/>
          <w:szCs w:val="22"/>
        </w:rPr>
      </w:pPr>
    </w:p>
    <w:p w14:paraId="15A3385A" w14:textId="77777777" w:rsidR="00984ACF" w:rsidRPr="001568FB" w:rsidRDefault="00984ACF" w:rsidP="00780187">
      <w:pPr>
        <w:jc w:val="both"/>
        <w:rPr>
          <w:rFonts w:asciiTheme="majorHAnsi" w:eastAsia="Arial Narrow" w:hAnsiTheme="majorHAnsi" w:cstheme="majorHAnsi"/>
          <w:sz w:val="22"/>
          <w:szCs w:val="22"/>
        </w:rPr>
      </w:pPr>
      <w:r w:rsidRPr="001568FB">
        <w:rPr>
          <w:rFonts w:asciiTheme="majorHAnsi" w:eastAsia="Arial Narrow" w:hAnsiTheme="majorHAnsi" w:cstheme="majorHAnsi"/>
          <w:bCs/>
          <w:sz w:val="22"/>
          <w:szCs w:val="22"/>
        </w:rPr>
        <w:t xml:space="preserve">En el PFP del Programa, se creará un fondo de transición independiente que cumplirá con una función de financiación transitoria y realizará los desembolsos durante los diez (10) años en los que el Gobierno Nacional </w:t>
      </w:r>
      <w:r w:rsidRPr="001568FB">
        <w:rPr>
          <w:rFonts w:asciiTheme="majorHAnsi" w:eastAsia="Arial Narrow" w:hAnsiTheme="majorHAnsi" w:cstheme="majorHAnsi"/>
          <w:bCs/>
          <w:sz w:val="22"/>
          <w:szCs w:val="22"/>
        </w:rPr>
        <w:lastRenderedPageBreak/>
        <w:t>aumentará el gasto en las Áreas Protegidas, hasta asumir el total de los esfuerzos de conservación descritos en el Plan de Conservación. El fondo de transición como mecanismo financiero administrará los recursos asignados por los donantes y las entidades estatales, estas últimas desembolsarán sus aportes de acuerdo con las normas presupuestales internas de las que dispongan.</w:t>
      </w:r>
    </w:p>
    <w:p w14:paraId="31B5967C" w14:textId="77777777" w:rsidR="00984ACF" w:rsidRPr="001568FB" w:rsidRDefault="00984ACF" w:rsidP="00780187">
      <w:pPr>
        <w:jc w:val="both"/>
        <w:rPr>
          <w:rFonts w:asciiTheme="majorHAnsi" w:eastAsiaTheme="majorEastAsia" w:hAnsiTheme="majorHAnsi" w:cstheme="majorHAnsi"/>
          <w:bCs/>
          <w:sz w:val="22"/>
          <w:szCs w:val="22"/>
        </w:rPr>
      </w:pPr>
    </w:p>
    <w:p w14:paraId="1E5AD8F5" w14:textId="77777777" w:rsidR="00984ACF" w:rsidRPr="001568FB" w:rsidRDefault="00984ACF" w:rsidP="00780187">
      <w:pPr>
        <w:jc w:val="both"/>
        <w:rPr>
          <w:rFonts w:asciiTheme="majorHAnsi" w:eastAsia="Arial Narrow" w:hAnsiTheme="majorHAnsi" w:cstheme="majorHAnsi"/>
          <w:iCs/>
          <w:sz w:val="22"/>
          <w:szCs w:val="22"/>
        </w:rPr>
      </w:pPr>
      <w:r w:rsidRPr="001568FB">
        <w:rPr>
          <w:rFonts w:asciiTheme="majorHAnsi" w:eastAsia="Arial Narrow" w:hAnsiTheme="majorHAnsi" w:cstheme="majorHAnsi"/>
          <w:iCs/>
          <w:sz w:val="22"/>
          <w:szCs w:val="22"/>
        </w:rPr>
        <w:t>Es así como, el referido Comité Directivo mediante decisión unánime, en sesión del 02 de agosto de 2022, determinó que el Fondo de Transición estará administrado por “</w:t>
      </w:r>
      <w:r w:rsidRPr="001568FB">
        <w:rPr>
          <w:rFonts w:asciiTheme="majorHAnsi" w:eastAsia="Arial Narrow" w:hAnsiTheme="majorHAnsi" w:cstheme="majorHAnsi"/>
          <w:bCs/>
          <w:sz w:val="22"/>
          <w:szCs w:val="22"/>
        </w:rPr>
        <w:t>Fondo Patrimonio Natural (FPN), quién deberá suscribir los negocios jurídicos requeridos, los cuales deberán explicitar que los recursos financieros se sujetan a las disposiciones del Plan de Conservación del Programa</w:t>
      </w:r>
      <w:r w:rsidRPr="001568FB">
        <w:rPr>
          <w:rFonts w:asciiTheme="majorHAnsi" w:eastAsia="Arial Narrow" w:hAnsiTheme="majorHAnsi" w:cstheme="majorHAnsi"/>
          <w:sz w:val="22"/>
          <w:szCs w:val="22"/>
        </w:rPr>
        <w:t xml:space="preserve">. </w:t>
      </w:r>
    </w:p>
    <w:p w14:paraId="1E41F48A" w14:textId="77777777" w:rsidR="00984ACF" w:rsidRPr="001568FB" w:rsidRDefault="00984ACF" w:rsidP="00780187">
      <w:pPr>
        <w:jc w:val="both"/>
        <w:rPr>
          <w:rFonts w:asciiTheme="majorHAnsi" w:eastAsiaTheme="majorEastAsia" w:hAnsiTheme="majorHAnsi" w:cstheme="majorHAnsi"/>
          <w:b/>
          <w:bCs/>
          <w:sz w:val="22"/>
          <w:szCs w:val="22"/>
        </w:rPr>
      </w:pPr>
    </w:p>
    <w:p w14:paraId="634F1B30" w14:textId="77777777" w:rsidR="00984ACF" w:rsidRPr="001568FB" w:rsidRDefault="00984ACF" w:rsidP="00780187">
      <w:pPr>
        <w:widowControl w:val="0"/>
        <w:tabs>
          <w:tab w:val="left" w:pos="2029"/>
        </w:tabs>
        <w:autoSpaceDE w:val="0"/>
        <w:autoSpaceDN w:val="0"/>
        <w:spacing w:before="1"/>
        <w:ind w:right="255"/>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de acuerdo con su objeto social, </w:t>
      </w:r>
      <w:r w:rsidRPr="001568FB">
        <w:rPr>
          <w:rFonts w:asciiTheme="majorHAnsi" w:hAnsiTheme="majorHAnsi" w:cstheme="majorHAnsi"/>
          <w:b/>
          <w:w w:val="95"/>
          <w:sz w:val="22"/>
          <w:szCs w:val="22"/>
        </w:rPr>
        <w:t xml:space="preserve">PATRIMONIO NATURAL </w:t>
      </w:r>
      <w:r w:rsidRPr="001568FB">
        <w:rPr>
          <w:rFonts w:asciiTheme="majorHAnsi" w:hAnsiTheme="majorHAnsi" w:cstheme="majorHAnsi"/>
          <w:w w:val="95"/>
          <w:sz w:val="22"/>
          <w:szCs w:val="22"/>
        </w:rPr>
        <w:t>contribuye a la conservación,</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uso y manejo sostenible de la biodiversidad a través del fortalecimiento de la sostenibilidad</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81"/>
          <w:sz w:val="22"/>
          <w:szCs w:val="22"/>
        </w:rPr>
        <w:t>fi</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95"/>
          <w:sz w:val="22"/>
          <w:szCs w:val="22"/>
        </w:rPr>
        <w:t>n</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z w:val="22"/>
          <w:szCs w:val="22"/>
        </w:rPr>
        <w:t>era</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02"/>
          <w:sz w:val="22"/>
          <w:szCs w:val="22"/>
        </w:rPr>
        <w:t>de</w:t>
      </w:r>
      <w:r w:rsidRPr="001568FB">
        <w:rPr>
          <w:rFonts w:asciiTheme="majorHAnsi" w:hAnsiTheme="majorHAnsi" w:cstheme="majorHAnsi"/>
          <w:w w:val="102"/>
          <w:sz w:val="22"/>
          <w:szCs w:val="22"/>
        </w:rPr>
        <w:t>l</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72"/>
          <w:sz w:val="22"/>
          <w:szCs w:val="22"/>
        </w:rPr>
        <w:t>S</w:t>
      </w:r>
      <w:r w:rsidRPr="001568FB">
        <w:rPr>
          <w:rFonts w:asciiTheme="majorHAnsi" w:hAnsiTheme="majorHAnsi" w:cstheme="majorHAnsi"/>
          <w:w w:val="72"/>
          <w:sz w:val="22"/>
          <w:szCs w:val="22"/>
        </w:rPr>
        <w:t>i</w:t>
      </w:r>
      <w:r w:rsidRPr="001568FB">
        <w:rPr>
          <w:rFonts w:asciiTheme="majorHAnsi" w:hAnsiTheme="majorHAnsi" w:cstheme="majorHAnsi"/>
          <w:spacing w:val="-1"/>
          <w:w w:val="79"/>
          <w:sz w:val="22"/>
          <w:szCs w:val="22"/>
        </w:rPr>
        <w:t>s</w:t>
      </w:r>
      <w:r w:rsidRPr="001568FB">
        <w:rPr>
          <w:rFonts w:asciiTheme="majorHAnsi" w:hAnsiTheme="majorHAnsi" w:cstheme="majorHAnsi"/>
          <w:spacing w:val="1"/>
          <w:w w:val="79"/>
          <w:sz w:val="22"/>
          <w:szCs w:val="22"/>
        </w:rPr>
        <w:t>t</w:t>
      </w:r>
      <w:r w:rsidRPr="001568FB">
        <w:rPr>
          <w:rFonts w:asciiTheme="majorHAnsi" w:hAnsiTheme="majorHAnsi" w:cstheme="majorHAnsi"/>
          <w:w w:val="104"/>
          <w:sz w:val="22"/>
          <w:szCs w:val="22"/>
        </w:rPr>
        <w:t>ema</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98"/>
          <w:sz w:val="22"/>
          <w:szCs w:val="22"/>
        </w:rPr>
        <w:t>N</w:t>
      </w:r>
      <w:r w:rsidRPr="001568FB">
        <w:rPr>
          <w:rFonts w:asciiTheme="majorHAnsi" w:hAnsiTheme="majorHAnsi" w:cstheme="majorHAnsi"/>
          <w:spacing w:val="-2"/>
          <w:w w:val="113"/>
          <w:sz w:val="22"/>
          <w:szCs w:val="22"/>
        </w:rPr>
        <w:t>a</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09"/>
          <w:sz w:val="22"/>
          <w:szCs w:val="22"/>
        </w:rPr>
        <w:t>d</w:t>
      </w:r>
      <w:r w:rsidRPr="001568FB">
        <w:rPr>
          <w:rFonts w:asciiTheme="majorHAnsi" w:hAnsiTheme="majorHAnsi" w:cstheme="majorHAnsi"/>
          <w:w w:val="109"/>
          <w:sz w:val="22"/>
          <w:szCs w:val="22"/>
        </w:rPr>
        <w:t>e</w:t>
      </w:r>
      <w:r w:rsidRPr="001568FB">
        <w:rPr>
          <w:rFonts w:asciiTheme="majorHAnsi" w:hAnsiTheme="majorHAnsi" w:cstheme="majorHAnsi"/>
          <w:spacing w:val="-20"/>
          <w:sz w:val="22"/>
          <w:szCs w:val="22"/>
        </w:rPr>
        <w:t xml:space="preserve"> </w:t>
      </w:r>
      <w:r w:rsidRPr="001568FB">
        <w:rPr>
          <w:rFonts w:asciiTheme="majorHAnsi" w:hAnsiTheme="majorHAnsi" w:cstheme="majorHAnsi"/>
          <w:spacing w:val="-6"/>
          <w:w w:val="107"/>
          <w:sz w:val="22"/>
          <w:szCs w:val="22"/>
        </w:rPr>
        <w:t>Á</w:t>
      </w:r>
      <w:r w:rsidRPr="001568FB">
        <w:rPr>
          <w:rFonts w:asciiTheme="majorHAnsi" w:hAnsiTheme="majorHAnsi" w:cstheme="majorHAnsi"/>
          <w:sz w:val="22"/>
          <w:szCs w:val="22"/>
        </w:rPr>
        <w:t>re</w:t>
      </w:r>
      <w:r w:rsidRPr="001568FB">
        <w:rPr>
          <w:rFonts w:asciiTheme="majorHAnsi" w:hAnsiTheme="majorHAnsi" w:cstheme="majorHAnsi"/>
          <w:spacing w:val="3"/>
          <w:sz w:val="22"/>
          <w:szCs w:val="22"/>
        </w:rPr>
        <w:t>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w w:val="86"/>
          <w:sz w:val="22"/>
          <w:szCs w:val="22"/>
        </w:rPr>
        <w:t>P</w:t>
      </w:r>
      <w:r w:rsidRPr="001568FB">
        <w:rPr>
          <w:rFonts w:asciiTheme="majorHAnsi" w:hAnsiTheme="majorHAnsi" w:cstheme="majorHAnsi"/>
          <w:spacing w:val="2"/>
          <w:w w:val="86"/>
          <w:sz w:val="22"/>
          <w:szCs w:val="22"/>
        </w:rPr>
        <w:t>r</w:t>
      </w:r>
      <w:r w:rsidRPr="001568FB">
        <w:rPr>
          <w:rFonts w:asciiTheme="majorHAnsi" w:hAnsiTheme="majorHAnsi" w:cstheme="majorHAnsi"/>
          <w:spacing w:val="-1"/>
          <w:w w:val="107"/>
          <w:sz w:val="22"/>
          <w:szCs w:val="22"/>
        </w:rPr>
        <w:t>o</w:t>
      </w:r>
      <w:r w:rsidRPr="001568FB">
        <w:rPr>
          <w:rFonts w:asciiTheme="majorHAnsi" w:hAnsiTheme="majorHAnsi" w:cstheme="majorHAnsi"/>
          <w:spacing w:val="1"/>
          <w:w w:val="85"/>
          <w:sz w:val="22"/>
          <w:szCs w:val="22"/>
        </w:rPr>
        <w:t>t</w:t>
      </w:r>
      <w:r w:rsidRPr="001568FB">
        <w:rPr>
          <w:rFonts w:asciiTheme="majorHAnsi" w:hAnsiTheme="majorHAnsi" w:cstheme="majorHAnsi"/>
          <w:w w:val="101"/>
          <w:sz w:val="22"/>
          <w:szCs w:val="22"/>
        </w:rPr>
        <w:t>eg</w:t>
      </w:r>
      <w:r w:rsidRPr="001568FB">
        <w:rPr>
          <w:rFonts w:asciiTheme="majorHAnsi" w:hAnsiTheme="majorHAnsi" w:cstheme="majorHAnsi"/>
          <w:spacing w:val="1"/>
          <w:w w:val="101"/>
          <w:sz w:val="22"/>
          <w:szCs w:val="22"/>
        </w:rPr>
        <w:t>i</w:t>
      </w:r>
      <w:r w:rsidRPr="001568FB">
        <w:rPr>
          <w:rFonts w:asciiTheme="majorHAnsi" w:hAnsiTheme="majorHAnsi" w:cstheme="majorHAnsi"/>
          <w:spacing w:val="-1"/>
          <w:w w:val="111"/>
          <w:sz w:val="22"/>
          <w:szCs w:val="22"/>
        </w:rPr>
        <w:t>d</w:t>
      </w:r>
      <w:r w:rsidRPr="001568FB">
        <w:rPr>
          <w:rFonts w:asciiTheme="majorHAnsi" w:hAnsiTheme="majorHAnsi" w:cstheme="majorHAnsi"/>
          <w:w w:val="111"/>
          <w:sz w:val="22"/>
          <w:szCs w:val="22"/>
        </w:rPr>
        <w:t>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spacing w:val="-1"/>
          <w:w w:val="109"/>
          <w:sz w:val="22"/>
          <w:szCs w:val="22"/>
        </w:rPr>
        <w:t>d</w:t>
      </w:r>
      <w:r w:rsidRPr="001568FB">
        <w:rPr>
          <w:rFonts w:asciiTheme="majorHAnsi" w:hAnsiTheme="majorHAnsi" w:cstheme="majorHAnsi"/>
          <w:w w:val="109"/>
          <w:sz w:val="22"/>
          <w:szCs w:val="22"/>
        </w:rPr>
        <w:t>e</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15"/>
          <w:sz w:val="22"/>
          <w:szCs w:val="22"/>
        </w:rPr>
        <w:t>C</w:t>
      </w:r>
      <w:r w:rsidRPr="001568FB">
        <w:rPr>
          <w:rFonts w:asciiTheme="majorHAnsi" w:hAnsiTheme="majorHAnsi" w:cstheme="majorHAnsi"/>
          <w:spacing w:val="-1"/>
          <w:w w:val="107"/>
          <w:sz w:val="22"/>
          <w:szCs w:val="22"/>
        </w:rPr>
        <w:t>o</w:t>
      </w:r>
      <w:r w:rsidRPr="001568FB">
        <w:rPr>
          <w:rFonts w:asciiTheme="majorHAnsi" w:hAnsiTheme="majorHAnsi" w:cstheme="majorHAnsi"/>
          <w:w w:val="72"/>
          <w:sz w:val="22"/>
          <w:szCs w:val="22"/>
        </w:rPr>
        <w:t>l</w:t>
      </w:r>
      <w:r w:rsidRPr="001568FB">
        <w:rPr>
          <w:rFonts w:asciiTheme="majorHAnsi" w:hAnsiTheme="majorHAnsi" w:cstheme="majorHAnsi"/>
          <w:spacing w:val="-1"/>
          <w:w w:val="107"/>
          <w:sz w:val="22"/>
          <w:szCs w:val="22"/>
        </w:rPr>
        <w:t>o</w:t>
      </w:r>
      <w:r w:rsidRPr="001568FB">
        <w:rPr>
          <w:rFonts w:asciiTheme="majorHAnsi" w:hAnsiTheme="majorHAnsi" w:cstheme="majorHAnsi"/>
          <w:w w:val="101"/>
          <w:sz w:val="22"/>
          <w:szCs w:val="22"/>
        </w:rPr>
        <w:t>m</w:t>
      </w:r>
      <w:r w:rsidRPr="001568FB">
        <w:rPr>
          <w:rFonts w:asciiTheme="majorHAnsi" w:hAnsiTheme="majorHAnsi" w:cstheme="majorHAnsi"/>
          <w:spacing w:val="1"/>
          <w:w w:val="101"/>
          <w:sz w:val="22"/>
          <w:szCs w:val="22"/>
        </w:rPr>
        <w:t>b</w:t>
      </w:r>
      <w:r w:rsidRPr="001568FB">
        <w:rPr>
          <w:rFonts w:asciiTheme="majorHAnsi" w:hAnsiTheme="majorHAnsi" w:cstheme="majorHAnsi"/>
          <w:w w:val="72"/>
          <w:sz w:val="22"/>
          <w:szCs w:val="22"/>
        </w:rPr>
        <w:t>i</w:t>
      </w:r>
      <w:r w:rsidRPr="001568FB">
        <w:rPr>
          <w:rFonts w:asciiTheme="majorHAnsi" w:hAnsiTheme="majorHAnsi" w:cstheme="majorHAnsi"/>
          <w:w w:val="113"/>
          <w:sz w:val="22"/>
          <w:szCs w:val="22"/>
        </w:rPr>
        <w:t>a</w:t>
      </w:r>
      <w:r w:rsidRPr="001568FB">
        <w:rPr>
          <w:rFonts w:asciiTheme="majorHAnsi" w:hAnsiTheme="majorHAnsi" w:cstheme="majorHAnsi"/>
          <w:spacing w:val="-17"/>
          <w:sz w:val="22"/>
          <w:szCs w:val="22"/>
        </w:rPr>
        <w:t xml:space="preserve"> </w:t>
      </w:r>
      <w:r w:rsidRPr="001568FB">
        <w:rPr>
          <w:rFonts w:asciiTheme="majorHAnsi" w:hAnsiTheme="majorHAnsi" w:cstheme="majorHAnsi"/>
          <w:spacing w:val="1"/>
          <w:w w:val="78"/>
          <w:sz w:val="22"/>
          <w:szCs w:val="22"/>
        </w:rPr>
        <w:t>–</w:t>
      </w:r>
      <w:r w:rsidRPr="001568FB">
        <w:rPr>
          <w:rFonts w:asciiTheme="majorHAnsi" w:hAnsiTheme="majorHAnsi" w:cstheme="majorHAnsi"/>
          <w:spacing w:val="-1"/>
          <w:w w:val="72"/>
          <w:sz w:val="22"/>
          <w:szCs w:val="22"/>
        </w:rPr>
        <w:t>S</w:t>
      </w:r>
      <w:r w:rsidRPr="001568FB">
        <w:rPr>
          <w:rFonts w:asciiTheme="majorHAnsi" w:hAnsiTheme="majorHAnsi" w:cstheme="majorHAnsi"/>
          <w:spacing w:val="2"/>
          <w:w w:val="53"/>
          <w:sz w:val="22"/>
          <w:szCs w:val="22"/>
        </w:rPr>
        <w:t>I</w:t>
      </w:r>
      <w:r w:rsidRPr="001568FB">
        <w:rPr>
          <w:rFonts w:asciiTheme="majorHAnsi" w:hAnsiTheme="majorHAnsi" w:cstheme="majorHAnsi"/>
          <w:spacing w:val="1"/>
          <w:w w:val="98"/>
          <w:sz w:val="22"/>
          <w:szCs w:val="22"/>
        </w:rPr>
        <w:t>N</w:t>
      </w:r>
      <w:r w:rsidRPr="001568FB">
        <w:rPr>
          <w:rFonts w:asciiTheme="majorHAnsi" w:hAnsiTheme="majorHAnsi" w:cstheme="majorHAnsi"/>
          <w:spacing w:val="-4"/>
          <w:w w:val="107"/>
          <w:sz w:val="22"/>
          <w:szCs w:val="22"/>
        </w:rPr>
        <w:t>A</w:t>
      </w:r>
      <w:r w:rsidRPr="001568FB">
        <w:rPr>
          <w:rFonts w:asciiTheme="majorHAnsi" w:hAnsiTheme="majorHAnsi" w:cstheme="majorHAnsi"/>
          <w:w w:val="97"/>
          <w:sz w:val="22"/>
          <w:szCs w:val="22"/>
        </w:rPr>
        <w:t>P</w:t>
      </w:r>
      <w:r w:rsidRPr="001568FB">
        <w:rPr>
          <w:rFonts w:asciiTheme="majorHAnsi" w:hAnsiTheme="majorHAnsi" w:cstheme="majorHAnsi"/>
          <w:w w:val="72"/>
          <w:sz w:val="22"/>
          <w:szCs w:val="22"/>
        </w:rPr>
        <w:t>-</w:t>
      </w:r>
      <w:r w:rsidRPr="001568FB">
        <w:rPr>
          <w:rFonts w:asciiTheme="majorHAnsi" w:hAnsiTheme="majorHAnsi" w:cstheme="majorHAnsi"/>
          <w:spacing w:val="-19"/>
          <w:sz w:val="22"/>
          <w:szCs w:val="22"/>
        </w:rPr>
        <w:t xml:space="preserve"> </w:t>
      </w:r>
      <w:r w:rsidRPr="001568FB">
        <w:rPr>
          <w:rFonts w:asciiTheme="majorHAnsi" w:hAnsiTheme="majorHAnsi" w:cstheme="majorHAnsi"/>
          <w:w w:val="90"/>
          <w:sz w:val="22"/>
          <w:szCs w:val="22"/>
        </w:rPr>
        <w:t>y</w:t>
      </w:r>
      <w:r w:rsidRPr="001568FB">
        <w:rPr>
          <w:rFonts w:asciiTheme="majorHAnsi" w:hAnsiTheme="majorHAnsi" w:cstheme="majorHAnsi"/>
          <w:spacing w:val="-24"/>
          <w:sz w:val="22"/>
          <w:szCs w:val="22"/>
        </w:rPr>
        <w:t xml:space="preserve"> </w:t>
      </w:r>
      <w:r w:rsidRPr="001568FB">
        <w:rPr>
          <w:rFonts w:asciiTheme="majorHAnsi" w:hAnsiTheme="majorHAnsi" w:cstheme="majorHAnsi"/>
          <w:spacing w:val="-1"/>
          <w:w w:val="107"/>
          <w:sz w:val="22"/>
          <w:szCs w:val="22"/>
        </w:rPr>
        <w:t>o</w:t>
      </w:r>
      <w:r w:rsidRPr="001568FB">
        <w:rPr>
          <w:rFonts w:asciiTheme="majorHAnsi" w:hAnsiTheme="majorHAnsi" w:cstheme="majorHAnsi"/>
          <w:spacing w:val="1"/>
          <w:w w:val="85"/>
          <w:sz w:val="22"/>
          <w:szCs w:val="22"/>
        </w:rPr>
        <w:t>t</w:t>
      </w:r>
      <w:r w:rsidRPr="001568FB">
        <w:rPr>
          <w:rFonts w:asciiTheme="majorHAnsi" w:hAnsiTheme="majorHAnsi" w:cstheme="majorHAnsi"/>
          <w:w w:val="95"/>
          <w:sz w:val="22"/>
          <w:szCs w:val="22"/>
        </w:rPr>
        <w:t>ra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w w:val="90"/>
          <w:sz w:val="22"/>
          <w:szCs w:val="22"/>
        </w:rPr>
        <w:t>es</w:t>
      </w:r>
      <w:r w:rsidRPr="001568FB">
        <w:rPr>
          <w:rFonts w:asciiTheme="majorHAnsi" w:hAnsiTheme="majorHAnsi" w:cstheme="majorHAnsi"/>
          <w:spacing w:val="1"/>
          <w:w w:val="90"/>
          <w:sz w:val="22"/>
          <w:szCs w:val="22"/>
        </w:rPr>
        <w:t>t</w:t>
      </w:r>
      <w:r w:rsidRPr="001568FB">
        <w:rPr>
          <w:rFonts w:asciiTheme="majorHAnsi" w:hAnsiTheme="majorHAnsi" w:cstheme="majorHAnsi"/>
          <w:w w:val="95"/>
          <w:sz w:val="22"/>
          <w:szCs w:val="22"/>
        </w:rPr>
        <w:t>ra</w:t>
      </w:r>
      <w:r w:rsidRPr="001568FB">
        <w:rPr>
          <w:rFonts w:asciiTheme="majorHAnsi" w:hAnsiTheme="majorHAnsi" w:cstheme="majorHAnsi"/>
          <w:spacing w:val="1"/>
          <w:w w:val="85"/>
          <w:sz w:val="22"/>
          <w:szCs w:val="22"/>
        </w:rPr>
        <w:t>t</w:t>
      </w:r>
      <w:r w:rsidRPr="001568FB">
        <w:rPr>
          <w:rFonts w:asciiTheme="majorHAnsi" w:hAnsiTheme="majorHAnsi" w:cstheme="majorHAnsi"/>
          <w:w w:val="101"/>
          <w:sz w:val="22"/>
          <w:szCs w:val="22"/>
        </w:rPr>
        <w:t>eg</w:t>
      </w:r>
      <w:r w:rsidRPr="001568FB">
        <w:rPr>
          <w:rFonts w:asciiTheme="majorHAnsi" w:hAnsiTheme="majorHAnsi" w:cstheme="majorHAnsi"/>
          <w:spacing w:val="1"/>
          <w:w w:val="101"/>
          <w:sz w:val="22"/>
          <w:szCs w:val="22"/>
        </w:rPr>
        <w:t>i</w:t>
      </w:r>
      <w:r w:rsidRPr="001568FB">
        <w:rPr>
          <w:rFonts w:asciiTheme="majorHAnsi" w:hAnsiTheme="majorHAnsi" w:cstheme="majorHAnsi"/>
          <w:w w:val="113"/>
          <w:sz w:val="22"/>
          <w:szCs w:val="22"/>
        </w:rPr>
        <w:t>a</w:t>
      </w:r>
      <w:r w:rsidRPr="001568FB">
        <w:rPr>
          <w:rFonts w:asciiTheme="majorHAnsi" w:hAnsiTheme="majorHAnsi" w:cstheme="majorHAnsi"/>
          <w:w w:val="74"/>
          <w:sz w:val="22"/>
          <w:szCs w:val="22"/>
        </w:rPr>
        <w:t xml:space="preserve">s </w:t>
      </w:r>
      <w:r w:rsidRPr="001568FB">
        <w:rPr>
          <w:rFonts w:asciiTheme="majorHAnsi" w:hAnsiTheme="majorHAnsi" w:cstheme="majorHAnsi"/>
          <w:w w:val="95"/>
          <w:sz w:val="22"/>
          <w:szCs w:val="22"/>
        </w:rPr>
        <w:t>de ordenamiento ambiental del territorio para la conservación, uso y manejo sostenible bajo</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esquemas</w:t>
      </w:r>
      <w:r w:rsidRPr="001568FB">
        <w:rPr>
          <w:rFonts w:asciiTheme="majorHAnsi" w:hAnsiTheme="majorHAnsi" w:cstheme="majorHAnsi"/>
          <w:spacing w:val="-16"/>
          <w:sz w:val="22"/>
          <w:szCs w:val="22"/>
        </w:rPr>
        <w:t xml:space="preserve"> </w:t>
      </w:r>
      <w:r w:rsidRPr="001568FB">
        <w:rPr>
          <w:rFonts w:asciiTheme="majorHAnsi" w:hAnsiTheme="majorHAnsi" w:cstheme="majorHAnsi"/>
          <w:sz w:val="22"/>
          <w:szCs w:val="22"/>
        </w:rPr>
        <w:t>de</w:t>
      </w:r>
      <w:r w:rsidRPr="001568FB">
        <w:rPr>
          <w:rFonts w:asciiTheme="majorHAnsi" w:hAnsiTheme="majorHAnsi" w:cstheme="majorHAnsi"/>
          <w:spacing w:val="-16"/>
          <w:sz w:val="22"/>
          <w:szCs w:val="22"/>
        </w:rPr>
        <w:t xml:space="preserve"> </w:t>
      </w:r>
      <w:r w:rsidRPr="001568FB">
        <w:rPr>
          <w:rFonts w:asciiTheme="majorHAnsi" w:hAnsiTheme="majorHAnsi" w:cstheme="majorHAnsi"/>
          <w:sz w:val="22"/>
          <w:szCs w:val="22"/>
        </w:rPr>
        <w:t>gobernanza</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pública,</w:t>
      </w:r>
      <w:r w:rsidRPr="001568FB">
        <w:rPr>
          <w:rFonts w:asciiTheme="majorHAnsi" w:hAnsiTheme="majorHAnsi" w:cstheme="majorHAnsi"/>
          <w:spacing w:val="-18"/>
          <w:sz w:val="22"/>
          <w:szCs w:val="22"/>
        </w:rPr>
        <w:t xml:space="preserve"> </w:t>
      </w:r>
      <w:r w:rsidRPr="001568FB">
        <w:rPr>
          <w:rFonts w:asciiTheme="majorHAnsi" w:hAnsiTheme="majorHAnsi" w:cstheme="majorHAnsi"/>
          <w:sz w:val="22"/>
          <w:szCs w:val="22"/>
        </w:rPr>
        <w:t>privada</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o</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comunitaria.</w:t>
      </w:r>
    </w:p>
    <w:p w14:paraId="6CD2DE18" w14:textId="77777777" w:rsidR="00984ACF" w:rsidRPr="001568FB" w:rsidRDefault="00984ACF" w:rsidP="00780187">
      <w:pPr>
        <w:jc w:val="both"/>
        <w:rPr>
          <w:rFonts w:asciiTheme="majorHAnsi" w:eastAsiaTheme="majorEastAsia" w:hAnsiTheme="majorHAnsi" w:cstheme="majorHAnsi"/>
          <w:b/>
          <w:bCs/>
          <w:sz w:val="22"/>
          <w:szCs w:val="22"/>
        </w:rPr>
      </w:pPr>
    </w:p>
    <w:p w14:paraId="709F40DE" w14:textId="77777777" w:rsidR="00984ACF" w:rsidRPr="001568FB" w:rsidRDefault="00984ACF" w:rsidP="00780187">
      <w:pPr>
        <w:widowControl w:val="0"/>
        <w:tabs>
          <w:tab w:val="left" w:pos="2029"/>
        </w:tabs>
        <w:autoSpaceDE w:val="0"/>
        <w:autoSpaceDN w:val="0"/>
        <w:spacing w:before="3" w:line="242" w:lineRule="auto"/>
        <w:ind w:right="257"/>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según el artículo 8 de sus Estatutos, </w:t>
      </w:r>
      <w:r w:rsidRPr="001568FB">
        <w:rPr>
          <w:rFonts w:asciiTheme="majorHAnsi" w:hAnsiTheme="majorHAnsi" w:cstheme="majorHAnsi"/>
          <w:b/>
          <w:w w:val="95"/>
          <w:sz w:val="22"/>
          <w:szCs w:val="22"/>
        </w:rPr>
        <w:t xml:space="preserve">PATRIMONIO NATURAL </w:t>
      </w:r>
      <w:r w:rsidRPr="001568FB">
        <w:rPr>
          <w:rFonts w:asciiTheme="majorHAnsi" w:hAnsiTheme="majorHAnsi" w:cstheme="majorHAnsi"/>
          <w:w w:val="95"/>
          <w:sz w:val="22"/>
          <w:szCs w:val="22"/>
        </w:rPr>
        <w:t>desarrolla, entre otras, las</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pacing w:val="-1"/>
          <w:w w:val="95"/>
          <w:sz w:val="22"/>
          <w:szCs w:val="22"/>
        </w:rPr>
        <w:t>siguientes</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spacing w:val="-1"/>
          <w:w w:val="95"/>
          <w:sz w:val="22"/>
          <w:szCs w:val="22"/>
        </w:rPr>
        <w:t>actividades:</w:t>
      </w:r>
      <w:r w:rsidRPr="001568FB">
        <w:rPr>
          <w:rFonts w:asciiTheme="majorHAnsi" w:hAnsiTheme="majorHAnsi" w:cstheme="majorHAnsi"/>
          <w:spacing w:val="-26"/>
          <w:w w:val="95"/>
          <w:sz w:val="22"/>
          <w:szCs w:val="22"/>
        </w:rPr>
        <w:t xml:space="preserve"> </w:t>
      </w:r>
      <w:r w:rsidRPr="001568FB">
        <w:rPr>
          <w:rFonts w:asciiTheme="majorHAnsi" w:hAnsiTheme="majorHAnsi" w:cstheme="majorHAnsi"/>
          <w:spacing w:val="-1"/>
          <w:w w:val="95"/>
          <w:sz w:val="22"/>
          <w:szCs w:val="22"/>
        </w:rPr>
        <w:t>“1.</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spacing w:val="-1"/>
          <w:w w:val="95"/>
          <w:sz w:val="22"/>
          <w:szCs w:val="22"/>
        </w:rPr>
        <w:t>Buscar,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spacing w:val="-1"/>
          <w:w w:val="95"/>
          <w:sz w:val="22"/>
          <w:szCs w:val="22"/>
        </w:rPr>
        <w:t>obtener,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spacing w:val="-1"/>
          <w:w w:val="95"/>
          <w:sz w:val="22"/>
          <w:szCs w:val="22"/>
        </w:rPr>
        <w:t>gestionar,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w w:val="95"/>
          <w:sz w:val="22"/>
          <w:szCs w:val="22"/>
        </w:rPr>
        <w:t>administrar,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w w:val="95"/>
          <w:sz w:val="22"/>
          <w:szCs w:val="22"/>
        </w:rPr>
        <w:t>canalizar</w:t>
      </w:r>
      <w:r w:rsidRPr="001568FB">
        <w:rPr>
          <w:rFonts w:asciiTheme="majorHAnsi" w:hAnsiTheme="majorHAnsi" w:cstheme="majorHAnsi"/>
          <w:spacing w:val="-23"/>
          <w:w w:val="95"/>
          <w:sz w:val="22"/>
          <w:szCs w:val="22"/>
        </w:rPr>
        <w:t xml:space="preserve"> </w:t>
      </w:r>
      <w:r w:rsidRPr="001568FB">
        <w:rPr>
          <w:rFonts w:asciiTheme="majorHAnsi" w:hAnsiTheme="majorHAnsi" w:cstheme="majorHAnsi"/>
          <w:w w:val="95"/>
          <w:sz w:val="22"/>
          <w:szCs w:val="22"/>
        </w:rPr>
        <w:t>y</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w w:val="95"/>
          <w:sz w:val="22"/>
          <w:szCs w:val="22"/>
        </w:rPr>
        <w:t>asignar</w:t>
      </w:r>
      <w:r w:rsidRPr="001568FB">
        <w:rPr>
          <w:rFonts w:asciiTheme="majorHAnsi" w:hAnsiTheme="majorHAnsi" w:cstheme="majorHAnsi"/>
          <w:spacing w:val="-23"/>
          <w:w w:val="95"/>
          <w:sz w:val="22"/>
          <w:szCs w:val="22"/>
        </w:rPr>
        <w:t xml:space="preserve"> </w:t>
      </w:r>
      <w:r w:rsidRPr="001568FB">
        <w:rPr>
          <w:rFonts w:asciiTheme="majorHAnsi" w:hAnsiTheme="majorHAnsi" w:cstheme="majorHAnsi"/>
          <w:w w:val="95"/>
          <w:sz w:val="22"/>
          <w:szCs w:val="22"/>
        </w:rPr>
        <w:t>recursos</w:t>
      </w:r>
      <w:r w:rsidRPr="001568FB">
        <w:rPr>
          <w:rFonts w:asciiTheme="majorHAnsi" w:hAnsiTheme="majorHAnsi" w:cstheme="majorHAnsi"/>
          <w:spacing w:val="-65"/>
          <w:w w:val="95"/>
          <w:sz w:val="22"/>
          <w:szCs w:val="22"/>
        </w:rPr>
        <w:t xml:space="preserve"> </w:t>
      </w:r>
      <w:r w:rsidRPr="001568FB">
        <w:rPr>
          <w:rFonts w:asciiTheme="majorHAnsi" w:hAnsiTheme="majorHAnsi" w:cstheme="majorHAnsi"/>
          <w:sz w:val="22"/>
          <w:szCs w:val="22"/>
        </w:rPr>
        <w:t>nacionales e internacionales, públicos y privados, complementarios y adicionales a la</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inversión del Estado en áreas protegidas, dirigidos a la conservación de la diversidad</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biológica en territorios delimitados y protegidos bajo diferentes categorías de manejo 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manejados bajo distintas estrategias de ordenamiento ambiental para la conservación,</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manejo y uso sostenible de la biodiversidad, que contribuyan al desarrollo del SINAP. (…) 6.</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Contribuir al fortalecimiento de la capacidad institucional de actores públicos y privados</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para la puesta en marcha y el desarrollo de iniciativas de conservación in situ y manejo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sostenible de la biodiversidad, con arreglo a las responsabilidades y funciones que les</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corresponda</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dentro</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la</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estructura</w:t>
      </w:r>
      <w:r w:rsidRPr="001568FB">
        <w:rPr>
          <w:rFonts w:asciiTheme="majorHAnsi" w:hAnsiTheme="majorHAnsi" w:cstheme="majorHAnsi"/>
          <w:spacing w:val="3"/>
          <w:w w:val="95"/>
          <w:sz w:val="22"/>
          <w:szCs w:val="22"/>
        </w:rPr>
        <w:t xml:space="preserve"> </w:t>
      </w:r>
      <w:r w:rsidRPr="001568FB">
        <w:rPr>
          <w:rFonts w:asciiTheme="majorHAnsi" w:hAnsiTheme="majorHAnsi" w:cstheme="majorHAnsi"/>
          <w:w w:val="95"/>
          <w:sz w:val="22"/>
          <w:szCs w:val="22"/>
        </w:rPr>
        <w:t>y marco</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organizacional</w:t>
      </w:r>
      <w:r w:rsidRPr="001568FB">
        <w:rPr>
          <w:rFonts w:asciiTheme="majorHAnsi" w:hAnsiTheme="majorHAnsi" w:cstheme="majorHAnsi"/>
          <w:spacing w:val="9"/>
          <w:w w:val="95"/>
          <w:sz w:val="22"/>
          <w:szCs w:val="22"/>
        </w:rPr>
        <w:t xml:space="preserve"> </w:t>
      </w:r>
      <w:r w:rsidRPr="001568FB">
        <w:rPr>
          <w:rFonts w:asciiTheme="majorHAnsi" w:hAnsiTheme="majorHAnsi" w:cstheme="majorHAnsi"/>
          <w:w w:val="95"/>
          <w:sz w:val="22"/>
          <w:szCs w:val="22"/>
        </w:rPr>
        <w:t>y funcional</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del</w:t>
      </w:r>
      <w:r w:rsidRPr="001568FB">
        <w:rPr>
          <w:rFonts w:asciiTheme="majorHAnsi" w:hAnsiTheme="majorHAnsi" w:cstheme="majorHAnsi"/>
          <w:spacing w:val="4"/>
          <w:w w:val="95"/>
          <w:sz w:val="22"/>
          <w:szCs w:val="22"/>
        </w:rPr>
        <w:t xml:space="preserve"> </w:t>
      </w:r>
      <w:r w:rsidRPr="001568FB">
        <w:rPr>
          <w:rFonts w:asciiTheme="majorHAnsi" w:hAnsiTheme="majorHAnsi" w:cstheme="majorHAnsi"/>
          <w:w w:val="95"/>
          <w:sz w:val="22"/>
          <w:szCs w:val="22"/>
        </w:rPr>
        <w:t>SINAP</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w:t>
      </w:r>
    </w:p>
    <w:p w14:paraId="2888721F" w14:textId="77777777" w:rsidR="00984ACF" w:rsidRPr="001568FB" w:rsidRDefault="00984ACF" w:rsidP="00780187">
      <w:pPr>
        <w:pStyle w:val="Textoindependiente"/>
        <w:spacing w:before="11"/>
        <w:jc w:val="both"/>
        <w:rPr>
          <w:rFonts w:asciiTheme="majorHAnsi" w:hAnsiTheme="majorHAnsi" w:cstheme="majorHAnsi"/>
          <w:i/>
          <w:sz w:val="22"/>
          <w:szCs w:val="22"/>
        </w:rPr>
      </w:pPr>
    </w:p>
    <w:p w14:paraId="158ED147" w14:textId="77777777" w:rsidR="00984ACF" w:rsidRPr="001568FB" w:rsidRDefault="00984ACF" w:rsidP="00780187">
      <w:pPr>
        <w:widowControl w:val="0"/>
        <w:tabs>
          <w:tab w:val="left" w:pos="2029"/>
        </w:tabs>
        <w:autoSpaceDE w:val="0"/>
        <w:autoSpaceDN w:val="0"/>
        <w:spacing w:line="242" w:lineRule="auto"/>
        <w:ind w:right="260"/>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w:t>
      </w:r>
      <w:r w:rsidRPr="001568FB">
        <w:rPr>
          <w:rFonts w:asciiTheme="majorHAnsi" w:hAnsiTheme="majorHAnsi" w:cstheme="majorHAnsi"/>
          <w:b/>
          <w:w w:val="95"/>
          <w:sz w:val="22"/>
          <w:szCs w:val="22"/>
        </w:rPr>
        <w:t>PATRIMONIO NATURAL</w:t>
      </w:r>
      <w:r w:rsidRPr="001568FB">
        <w:rPr>
          <w:rFonts w:asciiTheme="majorHAnsi" w:hAnsiTheme="majorHAnsi" w:cstheme="majorHAnsi"/>
          <w:w w:val="95"/>
          <w:sz w:val="22"/>
          <w:szCs w:val="22"/>
        </w:rPr>
        <w:t>, conforme con su Plan Estratégico, busca contribuir al cambio</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favorable en los determinantes de la sostenibilidad financiera (institucional, técnico y</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financiero, solidez y articulación), mediante el desarrollo de instrumentos financieros y</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económicos y la generación de propuestas de política en función de esa sostenibilidad,</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reconociendo la necesidad de procurar el mayor valor agregado de la cooperación</w:t>
      </w:r>
      <w:r w:rsidRPr="001568FB">
        <w:rPr>
          <w:rFonts w:asciiTheme="majorHAnsi" w:hAnsiTheme="majorHAnsi" w:cstheme="majorHAnsi"/>
          <w:spacing w:val="1"/>
          <w:sz w:val="22"/>
          <w:szCs w:val="22"/>
        </w:rPr>
        <w:t xml:space="preserve"> </w:t>
      </w:r>
      <w:r w:rsidRPr="001568FB">
        <w:rPr>
          <w:rFonts w:asciiTheme="majorHAnsi" w:hAnsiTheme="majorHAnsi" w:cstheme="majorHAnsi"/>
          <w:w w:val="72"/>
          <w:sz w:val="22"/>
          <w:szCs w:val="22"/>
        </w:rPr>
        <w:t>i</w:t>
      </w:r>
      <w:r w:rsidRPr="001568FB">
        <w:rPr>
          <w:rFonts w:asciiTheme="majorHAnsi" w:hAnsiTheme="majorHAnsi" w:cstheme="majorHAnsi"/>
          <w:w w:val="95"/>
          <w:sz w:val="22"/>
          <w:szCs w:val="22"/>
        </w:rPr>
        <w:t>n</w:t>
      </w:r>
      <w:r w:rsidRPr="001568FB">
        <w:rPr>
          <w:rFonts w:asciiTheme="majorHAnsi" w:hAnsiTheme="majorHAnsi" w:cstheme="majorHAnsi"/>
          <w:spacing w:val="1"/>
          <w:w w:val="85"/>
          <w:sz w:val="22"/>
          <w:szCs w:val="22"/>
        </w:rPr>
        <w:t>t</w:t>
      </w:r>
      <w:r w:rsidRPr="001568FB">
        <w:rPr>
          <w:rFonts w:asciiTheme="majorHAnsi" w:hAnsiTheme="majorHAnsi" w:cstheme="majorHAnsi"/>
          <w:w w:val="93"/>
          <w:sz w:val="22"/>
          <w:szCs w:val="22"/>
        </w:rPr>
        <w:t>ern</w:t>
      </w:r>
      <w:r w:rsidRPr="001568FB">
        <w:rPr>
          <w:rFonts w:asciiTheme="majorHAnsi" w:hAnsiTheme="majorHAnsi" w:cstheme="majorHAnsi"/>
          <w:w w:val="113"/>
          <w:sz w:val="22"/>
          <w:szCs w:val="22"/>
        </w:rPr>
        <w:t>a</w:t>
      </w:r>
      <w:r w:rsidRPr="001568FB">
        <w:rPr>
          <w:rFonts w:asciiTheme="majorHAnsi" w:hAnsiTheme="majorHAnsi" w:cstheme="majorHAnsi"/>
          <w:spacing w:val="-2"/>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w w:val="90"/>
          <w:sz w:val="22"/>
          <w:szCs w:val="22"/>
        </w:rPr>
        <w:t>y</w:t>
      </w:r>
      <w:r w:rsidRPr="001568FB">
        <w:rPr>
          <w:rFonts w:asciiTheme="majorHAnsi" w:hAnsiTheme="majorHAnsi" w:cstheme="majorHAnsi"/>
          <w:spacing w:val="-17"/>
          <w:sz w:val="22"/>
          <w:szCs w:val="22"/>
        </w:rPr>
        <w:t xml:space="preserve"> </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spacing w:val="-1"/>
          <w:w w:val="72"/>
          <w:sz w:val="22"/>
          <w:szCs w:val="22"/>
        </w:rPr>
        <w:t>S</w:t>
      </w:r>
      <w:r w:rsidRPr="001568FB">
        <w:rPr>
          <w:rFonts w:asciiTheme="majorHAnsi" w:hAnsiTheme="majorHAnsi" w:cstheme="majorHAnsi"/>
          <w:spacing w:val="2"/>
          <w:w w:val="53"/>
          <w:sz w:val="22"/>
          <w:szCs w:val="22"/>
        </w:rPr>
        <w:t>I</w:t>
      </w:r>
      <w:r w:rsidRPr="001568FB">
        <w:rPr>
          <w:rFonts w:asciiTheme="majorHAnsi" w:hAnsiTheme="majorHAnsi" w:cstheme="majorHAnsi"/>
          <w:spacing w:val="1"/>
          <w:w w:val="98"/>
          <w:sz w:val="22"/>
          <w:szCs w:val="22"/>
        </w:rPr>
        <w:t>N</w:t>
      </w:r>
      <w:r w:rsidRPr="001568FB">
        <w:rPr>
          <w:rFonts w:asciiTheme="majorHAnsi" w:hAnsiTheme="majorHAnsi" w:cstheme="majorHAnsi"/>
          <w:spacing w:val="-4"/>
          <w:w w:val="107"/>
          <w:sz w:val="22"/>
          <w:szCs w:val="22"/>
        </w:rPr>
        <w:t>A</w:t>
      </w:r>
      <w:r w:rsidRPr="001568FB">
        <w:rPr>
          <w:rFonts w:asciiTheme="majorHAnsi" w:hAnsiTheme="majorHAnsi" w:cstheme="majorHAnsi"/>
          <w:spacing w:val="1"/>
          <w:w w:val="97"/>
          <w:sz w:val="22"/>
          <w:szCs w:val="22"/>
        </w:rPr>
        <w:t>P</w:t>
      </w:r>
      <w:r w:rsidRPr="001568FB">
        <w:rPr>
          <w:rFonts w:asciiTheme="majorHAnsi" w:hAnsiTheme="majorHAnsi" w:cstheme="majorHAnsi"/>
          <w:w w:val="75"/>
          <w:sz w:val="22"/>
          <w:szCs w:val="22"/>
        </w:rPr>
        <w:t>.</w:t>
      </w:r>
    </w:p>
    <w:p w14:paraId="69056351" w14:textId="77777777" w:rsidR="00507921" w:rsidRPr="00984ACF" w:rsidRDefault="00507921" w:rsidP="00780187">
      <w:pPr>
        <w:suppressAutoHyphens/>
        <w:ind w:left="284"/>
        <w:jc w:val="both"/>
        <w:rPr>
          <w:rFonts w:asciiTheme="majorHAnsi" w:hAnsiTheme="majorHAnsi" w:cstheme="majorHAnsi"/>
          <w:b/>
          <w:bCs/>
          <w:sz w:val="22"/>
          <w:szCs w:val="22"/>
        </w:rPr>
      </w:pPr>
    </w:p>
    <w:p w14:paraId="0EC0062D" w14:textId="59D4F02F" w:rsidR="00507921" w:rsidRPr="00924D96" w:rsidRDefault="00507921" w:rsidP="00780187">
      <w:pPr>
        <w:pStyle w:val="Prrafodelista"/>
        <w:numPr>
          <w:ilvl w:val="0"/>
          <w:numId w:val="2"/>
        </w:numPr>
        <w:ind w:left="284" w:firstLine="0"/>
        <w:jc w:val="both"/>
        <w:rPr>
          <w:rFonts w:asciiTheme="majorHAnsi" w:eastAsiaTheme="majorEastAsia" w:hAnsiTheme="majorHAnsi" w:cstheme="majorHAnsi"/>
          <w:b/>
          <w:bCs/>
        </w:rPr>
      </w:pPr>
      <w:r w:rsidRPr="00924D96">
        <w:rPr>
          <w:rFonts w:asciiTheme="majorHAnsi" w:hAnsiTheme="majorHAnsi" w:cstheme="majorHAnsi"/>
          <w:b/>
          <w:bCs/>
        </w:rPr>
        <w:t>CARGO</w:t>
      </w:r>
    </w:p>
    <w:p w14:paraId="77B9A777" w14:textId="3106362D" w:rsidR="00507921" w:rsidRPr="00924D96" w:rsidRDefault="006D1981" w:rsidP="00780187">
      <w:pPr>
        <w:jc w:val="both"/>
        <w:rPr>
          <w:rFonts w:asciiTheme="majorHAnsi" w:hAnsiTheme="majorHAnsi" w:cstheme="majorHAnsi"/>
          <w:b/>
          <w:bCs/>
          <w:sz w:val="22"/>
          <w:szCs w:val="22"/>
        </w:rPr>
      </w:pPr>
      <w:bookmarkStart w:id="2" w:name="_Hlk127895550"/>
      <w:r w:rsidRPr="00924D96">
        <w:rPr>
          <w:rFonts w:asciiTheme="majorHAnsi" w:hAnsiTheme="majorHAnsi" w:cstheme="majorHAnsi"/>
          <w:sz w:val="22"/>
          <w:szCs w:val="22"/>
        </w:rPr>
        <w:t xml:space="preserve">El profesional desempeñara el cargo </w:t>
      </w:r>
      <w:r w:rsidR="00924D96">
        <w:rPr>
          <w:rFonts w:asciiTheme="majorHAnsi" w:hAnsiTheme="majorHAnsi" w:cstheme="majorHAnsi"/>
          <w:sz w:val="22"/>
          <w:szCs w:val="22"/>
        </w:rPr>
        <w:t xml:space="preserve">de </w:t>
      </w:r>
      <w:bookmarkStart w:id="3" w:name="_Hlk147236675"/>
      <w:r w:rsidR="00984ACF">
        <w:rPr>
          <w:rFonts w:asciiTheme="majorHAnsi" w:hAnsiTheme="majorHAnsi" w:cstheme="majorHAnsi"/>
          <w:sz w:val="22"/>
          <w:szCs w:val="22"/>
        </w:rPr>
        <w:t>Profesional de comunicaciones</w:t>
      </w:r>
      <w:r w:rsidR="00AC471D" w:rsidRPr="00924D96">
        <w:rPr>
          <w:rFonts w:asciiTheme="majorHAnsi" w:hAnsiTheme="majorHAnsi" w:cstheme="majorHAnsi"/>
          <w:sz w:val="22"/>
          <w:szCs w:val="22"/>
        </w:rPr>
        <w:t xml:space="preserve"> </w:t>
      </w:r>
      <w:r w:rsidR="006A51CA">
        <w:rPr>
          <w:rFonts w:asciiTheme="majorHAnsi" w:hAnsiTheme="majorHAnsi" w:cstheme="majorHAnsi"/>
          <w:sz w:val="22"/>
          <w:szCs w:val="22"/>
        </w:rPr>
        <w:t xml:space="preserve">de PMU </w:t>
      </w:r>
      <w:r w:rsidR="00984ACF">
        <w:rPr>
          <w:rFonts w:asciiTheme="majorHAnsi" w:hAnsiTheme="majorHAnsi" w:cstheme="majorHAnsi"/>
          <w:sz w:val="22"/>
          <w:szCs w:val="22"/>
        </w:rPr>
        <w:t xml:space="preserve">GCF </w:t>
      </w:r>
      <w:r w:rsidR="006A51CA">
        <w:rPr>
          <w:rFonts w:asciiTheme="majorHAnsi" w:hAnsiTheme="majorHAnsi" w:cstheme="majorHAnsi"/>
          <w:sz w:val="22"/>
          <w:szCs w:val="22"/>
        </w:rPr>
        <w:t xml:space="preserve">– </w:t>
      </w:r>
      <w:r w:rsidR="00AC471D" w:rsidRPr="00924D96">
        <w:rPr>
          <w:rFonts w:asciiTheme="majorHAnsi" w:hAnsiTheme="majorHAnsi" w:cstheme="majorHAnsi"/>
          <w:sz w:val="22"/>
          <w:szCs w:val="22"/>
        </w:rPr>
        <w:t>HeCo</w:t>
      </w:r>
      <w:bookmarkEnd w:id="3"/>
      <w:r w:rsidR="006A51CA">
        <w:rPr>
          <w:rFonts w:asciiTheme="majorHAnsi" w:hAnsiTheme="majorHAnsi" w:cstheme="majorHAnsi"/>
          <w:sz w:val="22"/>
          <w:szCs w:val="22"/>
        </w:rPr>
        <w:t>.</w:t>
      </w:r>
    </w:p>
    <w:bookmarkEnd w:id="2"/>
    <w:p w14:paraId="2F0D0164" w14:textId="77777777" w:rsidR="00507921" w:rsidRDefault="00507921" w:rsidP="00780187">
      <w:pPr>
        <w:ind w:left="284"/>
        <w:jc w:val="both"/>
        <w:rPr>
          <w:rFonts w:asciiTheme="majorHAnsi" w:hAnsiTheme="majorHAnsi" w:cstheme="majorHAnsi"/>
          <w:sz w:val="22"/>
          <w:szCs w:val="22"/>
        </w:rPr>
      </w:pPr>
    </w:p>
    <w:p w14:paraId="0C173C63" w14:textId="77777777" w:rsidR="00FE3F7D" w:rsidRPr="00924D96" w:rsidRDefault="00FE3F7D" w:rsidP="00780187">
      <w:pPr>
        <w:ind w:left="284"/>
        <w:jc w:val="both"/>
        <w:rPr>
          <w:rFonts w:asciiTheme="majorHAnsi" w:hAnsiTheme="majorHAnsi" w:cstheme="majorHAnsi"/>
          <w:sz w:val="22"/>
          <w:szCs w:val="22"/>
        </w:rPr>
      </w:pPr>
    </w:p>
    <w:p w14:paraId="20FB2768" w14:textId="77777777" w:rsidR="00507921" w:rsidRPr="00924D96" w:rsidRDefault="00507921" w:rsidP="00780187">
      <w:pPr>
        <w:pStyle w:val="Prrafodelista"/>
        <w:numPr>
          <w:ilvl w:val="0"/>
          <w:numId w:val="2"/>
        </w:numPr>
        <w:ind w:left="284" w:firstLine="0"/>
        <w:jc w:val="both"/>
        <w:rPr>
          <w:rFonts w:asciiTheme="majorHAnsi" w:eastAsiaTheme="majorEastAsia" w:hAnsiTheme="majorHAnsi" w:cstheme="majorHAnsi"/>
          <w:b/>
          <w:bCs/>
          <w:lang w:val="es-ES"/>
        </w:rPr>
      </w:pPr>
      <w:r w:rsidRPr="00924D96">
        <w:rPr>
          <w:rFonts w:asciiTheme="majorHAnsi" w:hAnsiTheme="majorHAnsi" w:cstheme="majorHAnsi"/>
          <w:b/>
          <w:bCs/>
        </w:rPr>
        <w:t>FUNCIONES</w:t>
      </w:r>
    </w:p>
    <w:p w14:paraId="62395B13" w14:textId="5D0E8D3C" w:rsidR="008D2E8B" w:rsidRDefault="006F6078" w:rsidP="00780187">
      <w:pPr>
        <w:jc w:val="both"/>
        <w:rPr>
          <w:rFonts w:asciiTheme="majorHAnsi" w:eastAsia="Times New Roman" w:hAnsiTheme="majorHAnsi" w:cstheme="majorBidi"/>
          <w:sz w:val="22"/>
          <w:szCs w:val="22"/>
          <w:lang w:val="es-ES" w:eastAsia="es-MX"/>
        </w:rPr>
      </w:pPr>
      <w:bookmarkStart w:id="4" w:name="_Hlk127895575"/>
      <w:r w:rsidRPr="333869EC">
        <w:rPr>
          <w:rFonts w:asciiTheme="majorHAnsi" w:eastAsia="Times New Roman" w:hAnsiTheme="majorHAnsi" w:cstheme="majorBidi"/>
          <w:sz w:val="22"/>
          <w:szCs w:val="22"/>
          <w:lang w:val="es-ES" w:eastAsia="es-MX"/>
        </w:rPr>
        <w:t xml:space="preserve">El </w:t>
      </w:r>
      <w:r w:rsidR="00984ACF">
        <w:rPr>
          <w:rFonts w:asciiTheme="majorHAnsi" w:eastAsia="Times New Roman" w:hAnsiTheme="majorHAnsi" w:cstheme="majorBidi"/>
          <w:sz w:val="22"/>
          <w:szCs w:val="22"/>
          <w:lang w:val="es-ES" w:eastAsia="es-MX"/>
        </w:rPr>
        <w:t xml:space="preserve">Profesional de comunicaciones </w:t>
      </w:r>
      <w:r w:rsidR="00041C0C">
        <w:rPr>
          <w:rFonts w:asciiTheme="majorHAnsi" w:eastAsia="Times New Roman" w:hAnsiTheme="majorHAnsi" w:cstheme="majorBidi"/>
          <w:sz w:val="22"/>
          <w:szCs w:val="22"/>
          <w:lang w:val="es-ES" w:eastAsia="es-MX"/>
        </w:rPr>
        <w:t>tendrá la responsabilidad de</w:t>
      </w:r>
      <w:r w:rsidR="0089244E">
        <w:rPr>
          <w:rFonts w:asciiTheme="majorHAnsi" w:eastAsia="Times New Roman" w:hAnsiTheme="majorHAnsi" w:cstheme="majorBidi"/>
          <w:sz w:val="22"/>
          <w:szCs w:val="22"/>
          <w:lang w:val="es-ES" w:eastAsia="es-MX"/>
        </w:rPr>
        <w:t xml:space="preserve"> apoyar el </w:t>
      </w:r>
      <w:r w:rsidR="001B35A8" w:rsidRPr="001B35A8">
        <w:rPr>
          <w:rFonts w:asciiTheme="majorHAnsi" w:eastAsia="Times New Roman" w:hAnsiTheme="majorHAnsi" w:cstheme="majorBidi"/>
          <w:sz w:val="22"/>
          <w:szCs w:val="22"/>
          <w:lang w:val="es-ES" w:eastAsia="es-MX"/>
        </w:rPr>
        <w:t>diseñ</w:t>
      </w:r>
      <w:r w:rsidR="0089244E">
        <w:rPr>
          <w:rFonts w:asciiTheme="majorHAnsi" w:eastAsia="Times New Roman" w:hAnsiTheme="majorHAnsi" w:cstheme="majorBidi"/>
          <w:sz w:val="22"/>
          <w:szCs w:val="22"/>
          <w:lang w:val="es-ES" w:eastAsia="es-MX"/>
        </w:rPr>
        <w:t>o</w:t>
      </w:r>
      <w:r w:rsidR="001B35A8" w:rsidRPr="001B35A8">
        <w:rPr>
          <w:rFonts w:asciiTheme="majorHAnsi" w:eastAsia="Times New Roman" w:hAnsiTheme="majorHAnsi" w:cstheme="majorBidi"/>
          <w:sz w:val="22"/>
          <w:szCs w:val="22"/>
          <w:lang w:val="es-ES" w:eastAsia="es-MX"/>
        </w:rPr>
        <w:t xml:space="preserve"> e </w:t>
      </w:r>
      <w:r w:rsidR="006426A5">
        <w:rPr>
          <w:rFonts w:asciiTheme="majorHAnsi" w:eastAsia="Times New Roman" w:hAnsiTheme="majorHAnsi" w:cstheme="majorBidi"/>
          <w:sz w:val="22"/>
          <w:szCs w:val="22"/>
          <w:lang w:val="es-ES" w:eastAsia="es-MX"/>
        </w:rPr>
        <w:t>implement</w:t>
      </w:r>
      <w:r w:rsidR="0089244E">
        <w:rPr>
          <w:rFonts w:asciiTheme="majorHAnsi" w:eastAsia="Times New Roman" w:hAnsiTheme="majorHAnsi" w:cstheme="majorBidi"/>
          <w:sz w:val="22"/>
          <w:szCs w:val="22"/>
          <w:lang w:val="es-ES" w:eastAsia="es-MX"/>
        </w:rPr>
        <w:t>ación de</w:t>
      </w:r>
      <w:r w:rsidR="006426A5">
        <w:rPr>
          <w:rFonts w:asciiTheme="majorHAnsi" w:eastAsia="Times New Roman" w:hAnsiTheme="majorHAnsi" w:cstheme="majorBidi"/>
          <w:sz w:val="22"/>
          <w:szCs w:val="22"/>
          <w:lang w:val="es-ES" w:eastAsia="es-MX"/>
        </w:rPr>
        <w:t xml:space="preserve"> una estrategia de </w:t>
      </w:r>
      <w:r w:rsidR="008D2E8B">
        <w:rPr>
          <w:rFonts w:asciiTheme="majorHAnsi" w:eastAsia="Times New Roman" w:hAnsiTheme="majorHAnsi" w:cstheme="majorBidi"/>
          <w:sz w:val="22"/>
          <w:szCs w:val="22"/>
          <w:lang w:val="es-ES" w:eastAsia="es-MX"/>
        </w:rPr>
        <w:t>comunicaci</w:t>
      </w:r>
      <w:r w:rsidR="0089244E">
        <w:rPr>
          <w:rFonts w:asciiTheme="majorHAnsi" w:eastAsia="Times New Roman" w:hAnsiTheme="majorHAnsi" w:cstheme="majorBidi"/>
          <w:sz w:val="22"/>
          <w:szCs w:val="22"/>
          <w:lang w:val="es-ES" w:eastAsia="es-MX"/>
        </w:rPr>
        <w:t>o</w:t>
      </w:r>
      <w:r w:rsidR="008D2E8B">
        <w:rPr>
          <w:rFonts w:asciiTheme="majorHAnsi" w:eastAsia="Times New Roman" w:hAnsiTheme="majorHAnsi" w:cstheme="majorBidi"/>
          <w:sz w:val="22"/>
          <w:szCs w:val="22"/>
          <w:lang w:val="es-ES" w:eastAsia="es-MX"/>
        </w:rPr>
        <w:t>n</w:t>
      </w:r>
      <w:r w:rsidR="0089244E">
        <w:rPr>
          <w:rFonts w:asciiTheme="majorHAnsi" w:eastAsia="Times New Roman" w:hAnsiTheme="majorHAnsi" w:cstheme="majorBidi"/>
          <w:sz w:val="22"/>
          <w:szCs w:val="22"/>
          <w:lang w:val="es-ES" w:eastAsia="es-MX"/>
        </w:rPr>
        <w:t xml:space="preserve">es para el proyecto GCF </w:t>
      </w:r>
      <w:proofErr w:type="spellStart"/>
      <w:r w:rsidR="0089244E">
        <w:rPr>
          <w:rFonts w:asciiTheme="majorHAnsi" w:eastAsia="Times New Roman" w:hAnsiTheme="majorHAnsi" w:cstheme="majorBidi"/>
          <w:sz w:val="22"/>
          <w:szCs w:val="22"/>
          <w:lang w:val="es-ES" w:eastAsia="es-MX"/>
        </w:rPr>
        <w:t>HeCo</w:t>
      </w:r>
      <w:proofErr w:type="spellEnd"/>
      <w:r w:rsidR="0089244E">
        <w:rPr>
          <w:rFonts w:asciiTheme="majorHAnsi" w:eastAsia="Times New Roman" w:hAnsiTheme="majorHAnsi" w:cstheme="majorBidi"/>
          <w:sz w:val="22"/>
          <w:szCs w:val="22"/>
          <w:lang w:val="es-ES" w:eastAsia="es-MX"/>
        </w:rPr>
        <w:t xml:space="preserve"> y Patrimonio Natural</w:t>
      </w:r>
      <w:r w:rsidR="008D2E8B">
        <w:rPr>
          <w:rFonts w:asciiTheme="majorHAnsi" w:eastAsia="Times New Roman" w:hAnsiTheme="majorHAnsi" w:cstheme="majorBidi"/>
          <w:sz w:val="22"/>
          <w:szCs w:val="22"/>
          <w:lang w:val="es-ES" w:eastAsia="es-MX"/>
        </w:rPr>
        <w:t xml:space="preserve"> que tenga en cuenta los siguientes componentes: </w:t>
      </w:r>
    </w:p>
    <w:p w14:paraId="2DE46B1F" w14:textId="77777777" w:rsidR="005421DA" w:rsidRDefault="005421DA" w:rsidP="00780187">
      <w:pPr>
        <w:jc w:val="both"/>
        <w:rPr>
          <w:rFonts w:asciiTheme="majorHAnsi" w:eastAsia="Times New Roman" w:hAnsiTheme="majorHAnsi" w:cstheme="majorBidi"/>
          <w:sz w:val="22"/>
          <w:szCs w:val="22"/>
          <w:lang w:val="es-ES" w:eastAsia="es-MX"/>
        </w:rPr>
      </w:pPr>
    </w:p>
    <w:p w14:paraId="063BA40C" w14:textId="77777777" w:rsidR="005421DA" w:rsidRDefault="005421DA" w:rsidP="00780187">
      <w:pPr>
        <w:jc w:val="both"/>
        <w:rPr>
          <w:rFonts w:asciiTheme="majorHAnsi" w:eastAsia="Times New Roman" w:hAnsiTheme="majorHAnsi" w:cstheme="majorBidi"/>
          <w:sz w:val="22"/>
          <w:szCs w:val="22"/>
          <w:lang w:val="es-ES" w:eastAsia="es-MX"/>
        </w:rPr>
      </w:pPr>
    </w:p>
    <w:p w14:paraId="4DEE5DDB" w14:textId="77777777" w:rsidR="005421DA" w:rsidRDefault="005421DA" w:rsidP="005421DA">
      <w:pPr>
        <w:suppressAutoHyphens/>
        <w:jc w:val="both"/>
        <w:rPr>
          <w:rFonts w:asciiTheme="majorHAnsi" w:hAnsiTheme="majorHAnsi" w:cstheme="majorHAnsi"/>
          <w:b/>
          <w:bCs/>
        </w:rPr>
      </w:pPr>
      <w:r w:rsidRPr="007C6027">
        <w:rPr>
          <w:rFonts w:asciiTheme="majorHAnsi" w:hAnsiTheme="majorHAnsi" w:cstheme="majorHAnsi"/>
          <w:b/>
          <w:bCs/>
        </w:rPr>
        <w:t>Obligaciones generales:</w:t>
      </w:r>
    </w:p>
    <w:p w14:paraId="610D1513" w14:textId="77777777" w:rsidR="005421DA" w:rsidRDefault="005421DA" w:rsidP="00780187">
      <w:pPr>
        <w:jc w:val="both"/>
        <w:rPr>
          <w:rFonts w:asciiTheme="majorHAnsi" w:eastAsia="Times New Roman" w:hAnsiTheme="majorHAnsi" w:cstheme="majorBidi"/>
          <w:sz w:val="22"/>
          <w:szCs w:val="22"/>
          <w:lang w:val="es-ES" w:eastAsia="es-MX"/>
        </w:rPr>
      </w:pPr>
    </w:p>
    <w:p w14:paraId="2B8698BD" w14:textId="77777777" w:rsidR="005421DA" w:rsidRPr="005421DA" w:rsidRDefault="008D2E8B" w:rsidP="00D31825">
      <w:pPr>
        <w:pStyle w:val="Prrafodelista"/>
        <w:numPr>
          <w:ilvl w:val="0"/>
          <w:numId w:val="28"/>
        </w:numPr>
        <w:suppressAutoHyphens/>
        <w:jc w:val="both"/>
        <w:rPr>
          <w:rFonts w:asciiTheme="majorHAnsi" w:hAnsiTheme="majorHAnsi" w:cstheme="majorHAnsi"/>
          <w:lang w:val="es-ES_tradnl"/>
        </w:rPr>
      </w:pPr>
      <w:r w:rsidRPr="005421DA">
        <w:rPr>
          <w:rFonts w:asciiTheme="majorHAnsi" w:eastAsia="Times New Roman" w:hAnsiTheme="majorHAnsi" w:cstheme="majorBidi"/>
          <w:lang w:val="es-ES" w:eastAsia="es-MX"/>
        </w:rPr>
        <w:t>Visibilidad del programa tanto a nivel externo (público en general) como a nivel interno (socios, aliados tanto de HeCo como de Patrimonio Natural y comunidades involucradas en el proceso).</w:t>
      </w:r>
    </w:p>
    <w:p w14:paraId="401A121D" w14:textId="35C040E6" w:rsidR="005421DA" w:rsidRPr="005421DA" w:rsidRDefault="008D2E8B" w:rsidP="00D31825">
      <w:pPr>
        <w:pStyle w:val="Prrafodelista"/>
        <w:numPr>
          <w:ilvl w:val="0"/>
          <w:numId w:val="28"/>
        </w:numPr>
        <w:suppressAutoHyphens/>
        <w:jc w:val="both"/>
        <w:rPr>
          <w:rFonts w:asciiTheme="majorHAnsi" w:hAnsiTheme="majorHAnsi" w:cstheme="majorHAnsi"/>
          <w:lang w:val="es-ES_tradnl"/>
        </w:rPr>
      </w:pPr>
      <w:r w:rsidRPr="005421DA">
        <w:rPr>
          <w:rFonts w:asciiTheme="majorHAnsi" w:eastAsia="Times New Roman" w:hAnsiTheme="majorHAnsi" w:cstheme="majorBidi"/>
          <w:lang w:val="es-ES" w:eastAsia="es-MX"/>
        </w:rPr>
        <w:t>Generación de redes de trabajo tanto internas como externas.</w:t>
      </w:r>
      <w:r w:rsidR="005421DA" w:rsidRPr="005421DA">
        <w:rPr>
          <w:rFonts w:asciiTheme="majorHAnsi" w:eastAsia="Times New Roman" w:hAnsiTheme="majorHAnsi" w:cstheme="majorBidi"/>
          <w:lang w:val="es-ES" w:eastAsia="es-MX"/>
        </w:rPr>
        <w:t xml:space="preserve"> </w:t>
      </w:r>
    </w:p>
    <w:p w14:paraId="35E6AF58" w14:textId="74501A9E" w:rsidR="005421DA" w:rsidRPr="005421DA" w:rsidRDefault="008D2E8B" w:rsidP="004A7E39">
      <w:pPr>
        <w:pStyle w:val="Prrafodelista"/>
        <w:numPr>
          <w:ilvl w:val="0"/>
          <w:numId w:val="28"/>
        </w:numPr>
        <w:suppressAutoHyphens/>
        <w:jc w:val="both"/>
        <w:rPr>
          <w:rFonts w:asciiTheme="majorHAnsi" w:hAnsiTheme="majorHAnsi" w:cstheme="majorHAnsi"/>
          <w:lang w:val="es-ES_tradnl"/>
        </w:rPr>
      </w:pPr>
      <w:r w:rsidRPr="005421DA">
        <w:rPr>
          <w:rFonts w:asciiTheme="majorHAnsi" w:eastAsia="Times New Roman" w:hAnsiTheme="majorHAnsi" w:cstheme="majorBidi"/>
          <w:lang w:val="es-ES" w:eastAsia="es-MX"/>
        </w:rPr>
        <w:lastRenderedPageBreak/>
        <w:t>Trabajo activo con las comunidades involucradas</w:t>
      </w:r>
      <w:r w:rsidR="005421DA" w:rsidRPr="005421DA">
        <w:rPr>
          <w:rFonts w:asciiTheme="majorHAnsi" w:eastAsia="Times New Roman" w:hAnsiTheme="majorHAnsi" w:cstheme="majorBidi"/>
          <w:lang w:val="es-ES" w:eastAsia="es-MX"/>
        </w:rPr>
        <w:t xml:space="preserve"> </w:t>
      </w:r>
    </w:p>
    <w:p w14:paraId="4EA4D8E6" w14:textId="7A1294E3" w:rsidR="005421DA" w:rsidRPr="005421DA" w:rsidRDefault="0047199E" w:rsidP="00181588">
      <w:pPr>
        <w:pStyle w:val="Prrafodelista"/>
        <w:numPr>
          <w:ilvl w:val="0"/>
          <w:numId w:val="28"/>
        </w:numPr>
        <w:suppressAutoHyphens/>
        <w:jc w:val="both"/>
        <w:rPr>
          <w:rFonts w:asciiTheme="majorHAnsi" w:hAnsiTheme="majorHAnsi" w:cstheme="majorHAnsi"/>
          <w:lang w:val="es-ES_tradnl"/>
        </w:rPr>
      </w:pPr>
      <w:r w:rsidRPr="005421DA">
        <w:rPr>
          <w:rFonts w:asciiTheme="majorHAnsi" w:eastAsia="Times New Roman" w:hAnsiTheme="majorHAnsi" w:cstheme="majorBidi"/>
          <w:lang w:val="es-ES" w:eastAsia="es-MX"/>
        </w:rPr>
        <w:t>Producción de material pedagógico dirigido a las comunidades involucradas</w:t>
      </w:r>
      <w:r w:rsidR="005421DA" w:rsidRPr="005421DA">
        <w:rPr>
          <w:rFonts w:asciiTheme="majorHAnsi" w:eastAsia="Times New Roman" w:hAnsiTheme="majorHAnsi" w:cstheme="majorBidi"/>
          <w:lang w:val="es-ES" w:eastAsia="es-MX"/>
        </w:rPr>
        <w:t xml:space="preserve"> </w:t>
      </w:r>
    </w:p>
    <w:p w14:paraId="2F680C7A" w14:textId="2A81BFB9" w:rsidR="005421DA" w:rsidRPr="005421DA" w:rsidRDefault="0047199E" w:rsidP="00DF0313">
      <w:pPr>
        <w:pStyle w:val="Prrafodelista"/>
        <w:numPr>
          <w:ilvl w:val="0"/>
          <w:numId w:val="28"/>
        </w:numPr>
        <w:suppressAutoHyphens/>
        <w:jc w:val="both"/>
        <w:rPr>
          <w:rFonts w:asciiTheme="majorHAnsi" w:hAnsiTheme="majorHAnsi" w:cstheme="majorHAnsi"/>
          <w:lang w:val="es-ES_tradnl"/>
        </w:rPr>
      </w:pPr>
      <w:r w:rsidRPr="005421DA">
        <w:rPr>
          <w:rFonts w:asciiTheme="majorHAnsi" w:eastAsia="Times New Roman" w:hAnsiTheme="majorHAnsi" w:cstheme="majorBidi"/>
          <w:lang w:val="es-ES" w:eastAsia="es-MX"/>
        </w:rPr>
        <w:t>Articulación constante con el equipo técnico y con el área de comunicaciones de Patrimonio Natural</w:t>
      </w:r>
      <w:r w:rsidR="00466C0B" w:rsidRPr="005421DA">
        <w:rPr>
          <w:rFonts w:asciiTheme="majorHAnsi" w:eastAsia="Times New Roman" w:hAnsiTheme="majorHAnsi" w:cstheme="majorBidi"/>
          <w:lang w:val="es-ES" w:eastAsia="es-MX"/>
        </w:rPr>
        <w:t>.</w:t>
      </w:r>
      <w:bookmarkStart w:id="5" w:name="_Hlk130381937"/>
      <w:bookmarkEnd w:id="4"/>
    </w:p>
    <w:p w14:paraId="29C43FF1" w14:textId="71283AE3" w:rsidR="003D76A2" w:rsidRPr="005421DA" w:rsidRDefault="003D76A2" w:rsidP="005421DA">
      <w:pPr>
        <w:pStyle w:val="Prrafodelista"/>
        <w:numPr>
          <w:ilvl w:val="0"/>
          <w:numId w:val="28"/>
        </w:numPr>
        <w:suppressAutoHyphens/>
        <w:jc w:val="both"/>
        <w:rPr>
          <w:rFonts w:asciiTheme="majorHAnsi" w:hAnsiTheme="majorHAnsi" w:cstheme="majorHAnsi"/>
          <w:lang w:val="es-ES_tradnl"/>
        </w:rPr>
      </w:pPr>
      <w:r w:rsidRPr="005421DA">
        <w:rPr>
          <w:rFonts w:asciiTheme="majorHAnsi" w:hAnsiTheme="majorHAnsi" w:cstheme="majorHAnsi"/>
          <w:lang w:val="es-ES_tradnl"/>
        </w:rPr>
        <w:t>Velar por el cumplimiento adecuado de los procesos que tenga a cargo e</w:t>
      </w:r>
      <w:r w:rsidR="008C6D22" w:rsidRPr="005421DA">
        <w:rPr>
          <w:rFonts w:asciiTheme="majorHAnsi" w:hAnsiTheme="majorHAnsi" w:cstheme="majorHAnsi"/>
          <w:lang w:val="es-ES_tradnl"/>
        </w:rPr>
        <w:t xml:space="preserve"> </w:t>
      </w:r>
      <w:r w:rsidRPr="005421DA">
        <w:rPr>
          <w:rFonts w:asciiTheme="majorHAnsi" w:hAnsiTheme="majorHAnsi" w:cstheme="majorHAnsi"/>
          <w:lang w:val="es-ES_tradnl"/>
        </w:rPr>
        <w:t>informar a las instancias internas correspondientes sobre su desarrollo y las</w:t>
      </w:r>
      <w:r w:rsidR="008C6D22" w:rsidRPr="005421DA">
        <w:rPr>
          <w:rFonts w:asciiTheme="majorHAnsi" w:hAnsiTheme="majorHAnsi" w:cstheme="majorHAnsi"/>
          <w:lang w:val="es-ES_tradnl"/>
        </w:rPr>
        <w:t xml:space="preserve"> </w:t>
      </w:r>
      <w:r w:rsidRPr="005421DA">
        <w:rPr>
          <w:rFonts w:asciiTheme="majorHAnsi" w:hAnsiTheme="majorHAnsi" w:cstheme="majorHAnsi"/>
          <w:lang w:val="es-ES_tradnl"/>
        </w:rPr>
        <w:t>oportunidades de mejora.</w:t>
      </w:r>
    </w:p>
    <w:p w14:paraId="68D5BB11" w14:textId="5CD84511" w:rsidR="003D76A2" w:rsidRPr="003D76A2" w:rsidRDefault="003D76A2" w:rsidP="005421DA">
      <w:pPr>
        <w:pStyle w:val="Prrafodelista"/>
        <w:numPr>
          <w:ilvl w:val="0"/>
          <w:numId w:val="28"/>
        </w:numPr>
        <w:suppressAutoHyphens/>
        <w:jc w:val="both"/>
        <w:rPr>
          <w:rFonts w:asciiTheme="majorHAnsi" w:hAnsiTheme="majorHAnsi" w:cstheme="majorHAnsi"/>
          <w:lang w:val="es-ES_tradnl"/>
        </w:rPr>
      </w:pPr>
      <w:r w:rsidRPr="003D76A2">
        <w:rPr>
          <w:rFonts w:asciiTheme="majorHAnsi" w:hAnsiTheme="majorHAnsi" w:cstheme="majorHAnsi"/>
          <w:lang w:val="es-ES_tradnl"/>
        </w:rPr>
        <w:t xml:space="preserve">Entregar los documentos en </w:t>
      </w:r>
      <w:r w:rsidR="00720EB0">
        <w:rPr>
          <w:rFonts w:asciiTheme="majorHAnsi" w:hAnsiTheme="majorHAnsi" w:cstheme="majorHAnsi"/>
          <w:lang w:val="es-ES_tradnl"/>
        </w:rPr>
        <w:t>los tiempos</w:t>
      </w:r>
      <w:r w:rsidRPr="003D76A2">
        <w:rPr>
          <w:rFonts w:asciiTheme="majorHAnsi" w:hAnsiTheme="majorHAnsi" w:cstheme="majorHAnsi"/>
          <w:lang w:val="es-ES_tradnl"/>
        </w:rPr>
        <w:t xml:space="preserve"> y calidades acordadas.</w:t>
      </w:r>
    </w:p>
    <w:p w14:paraId="5D9BF317" w14:textId="7B0EDBD0" w:rsidR="003D76A2" w:rsidRPr="003D76A2" w:rsidRDefault="003D76A2" w:rsidP="005421DA">
      <w:pPr>
        <w:pStyle w:val="Prrafodelista"/>
        <w:numPr>
          <w:ilvl w:val="0"/>
          <w:numId w:val="28"/>
        </w:numPr>
        <w:suppressAutoHyphens/>
        <w:jc w:val="both"/>
        <w:rPr>
          <w:rFonts w:asciiTheme="majorHAnsi" w:hAnsiTheme="majorHAnsi" w:cstheme="majorHAnsi"/>
          <w:lang w:val="es-ES_tradnl"/>
        </w:rPr>
      </w:pPr>
      <w:r w:rsidRPr="003D76A2">
        <w:rPr>
          <w:rFonts w:asciiTheme="majorHAnsi" w:hAnsiTheme="majorHAnsi" w:cstheme="majorHAnsi"/>
          <w:lang w:val="es-ES_tradnl"/>
        </w:rPr>
        <w:t xml:space="preserve">Dar la visibilidad en todos los eventos y espacios de divulgación la labor </w:t>
      </w:r>
      <w:r w:rsidR="0047199E">
        <w:rPr>
          <w:rFonts w:asciiTheme="majorHAnsi" w:hAnsiTheme="majorHAnsi" w:cstheme="majorHAnsi"/>
          <w:lang w:val="es-ES_tradnl"/>
        </w:rPr>
        <w:t>de Herencia Colombia y de Patrimonio Natural.</w:t>
      </w:r>
    </w:p>
    <w:p w14:paraId="42C9AACC" w14:textId="60D266EB" w:rsidR="003D76A2" w:rsidRPr="003D76A2" w:rsidRDefault="003D76A2" w:rsidP="005421DA">
      <w:pPr>
        <w:pStyle w:val="Prrafodelista"/>
        <w:numPr>
          <w:ilvl w:val="0"/>
          <w:numId w:val="28"/>
        </w:numPr>
        <w:suppressAutoHyphens/>
        <w:jc w:val="both"/>
        <w:rPr>
          <w:rFonts w:asciiTheme="majorHAnsi" w:hAnsiTheme="majorHAnsi" w:cstheme="majorHAnsi"/>
          <w:lang w:val="es-ES_tradnl"/>
        </w:rPr>
      </w:pPr>
      <w:r w:rsidRPr="003D76A2">
        <w:rPr>
          <w:rFonts w:asciiTheme="majorHAnsi" w:hAnsiTheme="majorHAnsi" w:cstheme="majorHAnsi"/>
          <w:lang w:val="es-ES_tradnl"/>
        </w:rPr>
        <w:t>Cumplir con el Código de Ética y de Conducta de la MOE.</w:t>
      </w:r>
    </w:p>
    <w:p w14:paraId="14B754B2" w14:textId="02C3413B" w:rsidR="003D76A2" w:rsidRPr="003D76A2" w:rsidRDefault="003D76A2" w:rsidP="005421DA">
      <w:pPr>
        <w:pStyle w:val="Prrafodelista"/>
        <w:numPr>
          <w:ilvl w:val="0"/>
          <w:numId w:val="28"/>
        </w:numPr>
        <w:suppressAutoHyphens/>
        <w:jc w:val="both"/>
        <w:rPr>
          <w:rFonts w:asciiTheme="majorHAnsi" w:hAnsiTheme="majorHAnsi" w:cstheme="majorHAnsi"/>
          <w:lang w:val="es-ES_tradnl"/>
        </w:rPr>
      </w:pPr>
      <w:r w:rsidRPr="003D76A2">
        <w:rPr>
          <w:rFonts w:asciiTheme="majorHAnsi" w:hAnsiTheme="majorHAnsi" w:cstheme="majorHAnsi"/>
          <w:lang w:val="es-ES_tradnl"/>
        </w:rPr>
        <w:t>Cumplimiento estricto a los parámetros de confidencialidad sobre el manejo de</w:t>
      </w:r>
      <w:r w:rsidR="008C6D22">
        <w:rPr>
          <w:rFonts w:asciiTheme="majorHAnsi" w:hAnsiTheme="majorHAnsi" w:cstheme="majorHAnsi"/>
          <w:lang w:val="es-ES_tradnl"/>
        </w:rPr>
        <w:t xml:space="preserve"> </w:t>
      </w:r>
      <w:r w:rsidRPr="003D76A2">
        <w:rPr>
          <w:rFonts w:asciiTheme="majorHAnsi" w:hAnsiTheme="majorHAnsi" w:cstheme="majorHAnsi"/>
          <w:lang w:val="es-ES_tradnl"/>
        </w:rPr>
        <w:t>la información dispuesta para el cumplimiento de las obligaciones del contrato</w:t>
      </w:r>
    </w:p>
    <w:p w14:paraId="280C676C" w14:textId="17AA3194" w:rsidR="00AC471D" w:rsidRDefault="003D76A2" w:rsidP="005421DA">
      <w:pPr>
        <w:pStyle w:val="Prrafodelista"/>
        <w:numPr>
          <w:ilvl w:val="0"/>
          <w:numId w:val="28"/>
        </w:numPr>
        <w:suppressAutoHyphens/>
        <w:jc w:val="both"/>
        <w:rPr>
          <w:rFonts w:asciiTheme="majorHAnsi" w:hAnsiTheme="majorHAnsi" w:cstheme="majorHAnsi"/>
          <w:lang w:val="es-ES_tradnl"/>
        </w:rPr>
      </w:pPr>
      <w:r w:rsidRPr="003D76A2">
        <w:rPr>
          <w:rFonts w:asciiTheme="majorHAnsi" w:hAnsiTheme="majorHAnsi" w:cstheme="majorHAnsi"/>
          <w:lang w:val="es-ES_tradnl"/>
        </w:rPr>
        <w:t>Respeto en el relacionamiento y los derechos con poblaciones diversas,</w:t>
      </w:r>
      <w:r w:rsidR="008C6D22">
        <w:rPr>
          <w:rFonts w:asciiTheme="majorHAnsi" w:hAnsiTheme="majorHAnsi" w:cstheme="majorHAnsi"/>
          <w:lang w:val="es-ES_tradnl"/>
        </w:rPr>
        <w:t xml:space="preserve"> </w:t>
      </w:r>
      <w:r w:rsidRPr="003D76A2">
        <w:rPr>
          <w:rFonts w:asciiTheme="majorHAnsi" w:hAnsiTheme="majorHAnsi" w:cstheme="majorHAnsi"/>
          <w:lang w:val="es-ES_tradnl"/>
        </w:rPr>
        <w:t>minoritarias y sujetos de especial protección.</w:t>
      </w:r>
    </w:p>
    <w:p w14:paraId="3163CA7C" w14:textId="77777777" w:rsidR="008C6D22" w:rsidRDefault="008C6D22" w:rsidP="00780187">
      <w:pPr>
        <w:pStyle w:val="Prrafodelista"/>
        <w:suppressAutoHyphens/>
        <w:ind w:left="0"/>
        <w:jc w:val="both"/>
        <w:rPr>
          <w:rFonts w:asciiTheme="majorHAnsi" w:hAnsiTheme="majorHAnsi" w:cstheme="majorHAnsi"/>
          <w:lang w:val="es-ES_tradnl"/>
        </w:rPr>
      </w:pPr>
    </w:p>
    <w:p w14:paraId="58B75DD2" w14:textId="77777777" w:rsidR="007C6027" w:rsidRDefault="007C6027" w:rsidP="00780187">
      <w:pPr>
        <w:pStyle w:val="Prrafodelista"/>
        <w:suppressAutoHyphens/>
        <w:ind w:left="0"/>
        <w:jc w:val="both"/>
        <w:rPr>
          <w:rFonts w:asciiTheme="majorHAnsi" w:hAnsiTheme="majorHAnsi" w:cstheme="majorHAnsi"/>
          <w:b/>
          <w:bCs/>
          <w:lang w:val="es-ES_tradnl"/>
        </w:rPr>
      </w:pPr>
      <w:r w:rsidRPr="007C6027">
        <w:rPr>
          <w:rFonts w:asciiTheme="majorHAnsi" w:hAnsiTheme="majorHAnsi" w:cstheme="majorHAnsi"/>
          <w:b/>
          <w:bCs/>
          <w:lang w:val="es-ES_tradnl"/>
        </w:rPr>
        <w:t>Obligaciones específicas:</w:t>
      </w:r>
    </w:p>
    <w:p w14:paraId="77C72BC2" w14:textId="77777777" w:rsidR="007C6027" w:rsidRPr="007C6027" w:rsidRDefault="007C6027" w:rsidP="00780187">
      <w:pPr>
        <w:pStyle w:val="Prrafodelista"/>
        <w:suppressAutoHyphens/>
        <w:ind w:left="0"/>
        <w:jc w:val="both"/>
        <w:rPr>
          <w:rFonts w:asciiTheme="majorHAnsi" w:hAnsiTheme="majorHAnsi" w:cstheme="majorHAnsi"/>
          <w:b/>
          <w:bCs/>
          <w:lang w:val="es-ES_tradnl"/>
        </w:rPr>
      </w:pPr>
    </w:p>
    <w:p w14:paraId="78D05478" w14:textId="76F6D1B7" w:rsidR="007C6027" w:rsidRPr="007C6027" w:rsidRDefault="00466C0B" w:rsidP="00780187">
      <w:pPr>
        <w:pStyle w:val="Prrafodelista"/>
        <w:numPr>
          <w:ilvl w:val="0"/>
          <w:numId w:val="24"/>
        </w:numPr>
        <w:suppressAutoHyphens/>
        <w:jc w:val="both"/>
        <w:rPr>
          <w:rFonts w:asciiTheme="majorHAnsi" w:hAnsiTheme="majorHAnsi" w:cstheme="majorHAnsi"/>
        </w:rPr>
      </w:pPr>
      <w:r>
        <w:rPr>
          <w:rFonts w:asciiTheme="majorHAnsi" w:hAnsiTheme="majorHAnsi" w:cstheme="majorHAnsi"/>
          <w:lang w:val="es-ES_tradnl"/>
        </w:rPr>
        <w:t xml:space="preserve">Producción de piezas gráficas, fotográficas, sonoras y escritas. </w:t>
      </w:r>
    </w:p>
    <w:p w14:paraId="3472D46B" w14:textId="552C5DB2" w:rsidR="007C6027" w:rsidRDefault="005421DA"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 xml:space="preserve">Responsable </w:t>
      </w:r>
      <w:r w:rsidR="00B86A67">
        <w:rPr>
          <w:rFonts w:asciiTheme="majorHAnsi" w:hAnsiTheme="majorHAnsi" w:cstheme="majorHAnsi"/>
          <w:lang w:val="es-ES_tradnl"/>
        </w:rPr>
        <w:t xml:space="preserve">en </w:t>
      </w:r>
      <w:r>
        <w:rPr>
          <w:rFonts w:asciiTheme="majorHAnsi" w:hAnsiTheme="majorHAnsi" w:cstheme="majorHAnsi"/>
          <w:lang w:val="es-ES_tradnl"/>
        </w:rPr>
        <w:t>el diseño,</w:t>
      </w:r>
      <w:r w:rsidR="00B86A67">
        <w:rPr>
          <w:rFonts w:asciiTheme="majorHAnsi" w:hAnsiTheme="majorHAnsi" w:cstheme="majorHAnsi"/>
          <w:lang w:val="es-ES_tradnl"/>
        </w:rPr>
        <w:t xml:space="preserve"> a</w:t>
      </w:r>
      <w:r w:rsidR="007C6027" w:rsidRPr="00634C6D">
        <w:rPr>
          <w:rFonts w:asciiTheme="majorHAnsi" w:hAnsiTheme="majorHAnsi" w:cstheme="majorHAnsi"/>
          <w:lang w:val="es-ES_tradnl"/>
        </w:rPr>
        <w:t>dministración</w:t>
      </w:r>
      <w:r w:rsidR="00681E87">
        <w:rPr>
          <w:rFonts w:asciiTheme="majorHAnsi" w:hAnsiTheme="majorHAnsi" w:cstheme="majorHAnsi"/>
          <w:lang w:val="es-ES_tradnl"/>
        </w:rPr>
        <w:t xml:space="preserve"> y</w:t>
      </w:r>
      <w:r w:rsidR="007C6027" w:rsidRPr="007C6027">
        <w:rPr>
          <w:rFonts w:asciiTheme="majorHAnsi" w:hAnsiTheme="majorHAnsi" w:cstheme="majorHAnsi"/>
          <w:lang w:val="es-ES_tradnl"/>
        </w:rPr>
        <w:t xml:space="preserve"> actualización </w:t>
      </w:r>
      <w:r w:rsidR="005F3442">
        <w:rPr>
          <w:rFonts w:asciiTheme="majorHAnsi" w:hAnsiTheme="majorHAnsi" w:cstheme="majorHAnsi"/>
          <w:lang w:val="es-ES_tradnl"/>
        </w:rPr>
        <w:t>permanente de la página web,</w:t>
      </w:r>
      <w:r w:rsidR="007C6027" w:rsidRPr="007C6027">
        <w:rPr>
          <w:rFonts w:asciiTheme="majorHAnsi" w:hAnsiTheme="majorHAnsi" w:cstheme="majorHAnsi"/>
          <w:lang w:val="es-ES_tradnl"/>
        </w:rPr>
        <w:t xml:space="preserve"> redes sociales</w:t>
      </w:r>
      <w:r w:rsidR="00334D4F">
        <w:rPr>
          <w:rFonts w:asciiTheme="majorHAnsi" w:hAnsiTheme="majorHAnsi" w:cstheme="majorHAnsi"/>
          <w:lang w:val="es-ES_tradnl"/>
        </w:rPr>
        <w:t xml:space="preserve"> </w:t>
      </w:r>
      <w:r w:rsidR="007C6027" w:rsidRPr="007C6027">
        <w:rPr>
          <w:rFonts w:asciiTheme="majorHAnsi" w:hAnsiTheme="majorHAnsi" w:cstheme="majorHAnsi"/>
          <w:lang w:val="es-ES_tradnl"/>
        </w:rPr>
        <w:t>y los</w:t>
      </w:r>
      <w:r w:rsidR="007C6027">
        <w:rPr>
          <w:rFonts w:asciiTheme="majorHAnsi" w:hAnsiTheme="majorHAnsi" w:cstheme="majorHAnsi"/>
          <w:lang w:val="es-ES_tradnl"/>
        </w:rPr>
        <w:t xml:space="preserve"> </w:t>
      </w:r>
      <w:r w:rsidR="007C6027" w:rsidRPr="007C6027">
        <w:rPr>
          <w:rFonts w:asciiTheme="majorHAnsi" w:hAnsiTheme="majorHAnsi" w:cstheme="majorHAnsi"/>
          <w:lang w:val="es-ES_tradnl"/>
        </w:rPr>
        <w:t>diferentes</w:t>
      </w:r>
      <w:r w:rsidR="007C6027">
        <w:rPr>
          <w:rFonts w:asciiTheme="majorHAnsi" w:hAnsiTheme="majorHAnsi" w:cstheme="majorHAnsi"/>
          <w:lang w:val="es-ES_tradnl"/>
        </w:rPr>
        <w:t xml:space="preserve"> </w:t>
      </w:r>
      <w:r w:rsidR="007C6027" w:rsidRPr="007C6027">
        <w:rPr>
          <w:rFonts w:asciiTheme="majorHAnsi" w:hAnsiTheme="majorHAnsi" w:cstheme="majorHAnsi"/>
          <w:lang w:val="es-ES_tradnl"/>
        </w:rPr>
        <w:t>canales de comunicación interna y externa de la organización</w:t>
      </w:r>
      <w:r w:rsidR="00C8036D">
        <w:rPr>
          <w:rFonts w:asciiTheme="majorHAnsi" w:hAnsiTheme="majorHAnsi" w:cstheme="majorHAnsi"/>
          <w:lang w:val="es-ES_tradnl"/>
        </w:rPr>
        <w:t xml:space="preserve"> y del proyecto GCF </w:t>
      </w:r>
      <w:proofErr w:type="spellStart"/>
      <w:r w:rsidR="00C8036D">
        <w:rPr>
          <w:rFonts w:asciiTheme="majorHAnsi" w:hAnsiTheme="majorHAnsi" w:cstheme="majorHAnsi"/>
          <w:lang w:val="es-ES_tradnl"/>
        </w:rPr>
        <w:t>HeCo</w:t>
      </w:r>
      <w:proofErr w:type="spellEnd"/>
      <w:r w:rsidR="007C6027" w:rsidRPr="007C6027">
        <w:rPr>
          <w:rFonts w:asciiTheme="majorHAnsi" w:hAnsiTheme="majorHAnsi" w:cstheme="majorHAnsi"/>
          <w:lang w:val="es-ES_tradnl"/>
        </w:rPr>
        <w:t>.</w:t>
      </w:r>
    </w:p>
    <w:p w14:paraId="4F4323E7" w14:textId="5BCADB57" w:rsidR="009124CE" w:rsidRPr="007C6027" w:rsidRDefault="009124CE" w:rsidP="00780187">
      <w:pPr>
        <w:pStyle w:val="Prrafodelista"/>
        <w:numPr>
          <w:ilvl w:val="0"/>
          <w:numId w:val="24"/>
        </w:numPr>
        <w:suppressAutoHyphens/>
        <w:jc w:val="both"/>
        <w:rPr>
          <w:rFonts w:asciiTheme="majorHAnsi" w:hAnsiTheme="majorHAnsi" w:cstheme="majorHAnsi"/>
          <w:lang w:val="es-ES_tradnl"/>
        </w:rPr>
      </w:pPr>
      <w:r w:rsidRPr="003940FE">
        <w:rPr>
          <w:rFonts w:asciiTheme="majorHAnsi" w:hAnsiTheme="majorHAnsi" w:cstheme="majorHAnsi"/>
          <w:lang w:val="es-ES_tradnl"/>
        </w:rPr>
        <w:t xml:space="preserve">Apoyo en la ejecución </w:t>
      </w:r>
      <w:r w:rsidR="0047199E">
        <w:rPr>
          <w:rFonts w:asciiTheme="majorHAnsi" w:hAnsiTheme="majorHAnsi" w:cstheme="majorHAnsi"/>
          <w:lang w:val="es-ES_tradnl"/>
        </w:rPr>
        <w:t xml:space="preserve">de la estrategia </w:t>
      </w:r>
      <w:r w:rsidR="00FB5285">
        <w:rPr>
          <w:rFonts w:asciiTheme="majorHAnsi" w:hAnsiTheme="majorHAnsi" w:cstheme="majorHAnsi"/>
          <w:lang w:val="es-ES_tradnl"/>
        </w:rPr>
        <w:t xml:space="preserve">general </w:t>
      </w:r>
      <w:r w:rsidR="0047199E">
        <w:rPr>
          <w:rFonts w:asciiTheme="majorHAnsi" w:hAnsiTheme="majorHAnsi" w:cstheme="majorHAnsi"/>
          <w:lang w:val="es-ES_tradnl"/>
        </w:rPr>
        <w:t>de comunicación de Herencia Colombia y de Patrimonio Natural.</w:t>
      </w:r>
    </w:p>
    <w:p w14:paraId="6034B666" w14:textId="63E13220" w:rsidR="007C6027" w:rsidRDefault="00A31B40"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G</w:t>
      </w:r>
      <w:r w:rsidR="007C6027" w:rsidRPr="007C6027">
        <w:rPr>
          <w:rFonts w:asciiTheme="majorHAnsi" w:hAnsiTheme="majorHAnsi" w:cstheme="majorHAnsi"/>
          <w:lang w:val="es-ES_tradnl"/>
        </w:rPr>
        <w:t>eneración de informes</w:t>
      </w:r>
      <w:r w:rsidR="00EE12D0">
        <w:rPr>
          <w:rFonts w:asciiTheme="majorHAnsi" w:hAnsiTheme="majorHAnsi" w:cstheme="majorHAnsi"/>
          <w:lang w:val="es-ES_tradnl"/>
        </w:rPr>
        <w:t xml:space="preserve"> </w:t>
      </w:r>
      <w:r w:rsidR="007C6027" w:rsidRPr="007C6027">
        <w:rPr>
          <w:rFonts w:asciiTheme="majorHAnsi" w:hAnsiTheme="majorHAnsi" w:cstheme="majorHAnsi"/>
          <w:lang w:val="es-ES_tradnl"/>
        </w:rPr>
        <w:t>me</w:t>
      </w:r>
      <w:r>
        <w:rPr>
          <w:rFonts w:asciiTheme="majorHAnsi" w:hAnsiTheme="majorHAnsi" w:cstheme="majorHAnsi"/>
          <w:lang w:val="es-ES_tradnl"/>
        </w:rPr>
        <w:t>nsuales de estadística de redes y estrategias según los datos obtenidos.</w:t>
      </w:r>
    </w:p>
    <w:p w14:paraId="614648C2" w14:textId="6A52D2D8" w:rsidR="007C6027" w:rsidRDefault="00181E6C" w:rsidP="00780187">
      <w:pPr>
        <w:pStyle w:val="Prrafodelista"/>
        <w:numPr>
          <w:ilvl w:val="0"/>
          <w:numId w:val="24"/>
        </w:numPr>
        <w:suppressAutoHyphens/>
        <w:jc w:val="both"/>
        <w:rPr>
          <w:rFonts w:asciiTheme="majorHAnsi" w:hAnsiTheme="majorHAnsi" w:cstheme="majorHAnsi"/>
          <w:lang w:val="es-ES_tradnl"/>
        </w:rPr>
      </w:pPr>
      <w:r w:rsidRPr="00181E6C">
        <w:rPr>
          <w:rFonts w:asciiTheme="majorHAnsi" w:hAnsiTheme="majorHAnsi" w:cstheme="majorHAnsi"/>
          <w:lang w:val="es-ES_tradnl"/>
        </w:rPr>
        <w:t xml:space="preserve">Planificación, ejecución y control de las campañas digitales y </w:t>
      </w:r>
      <w:r w:rsidR="007C6027" w:rsidRPr="00181E6C">
        <w:rPr>
          <w:rFonts w:asciiTheme="majorHAnsi" w:hAnsiTheme="majorHAnsi" w:cstheme="majorHAnsi"/>
          <w:lang w:val="es-ES_tradnl"/>
        </w:rPr>
        <w:t>de pauta publicitaria en redes sociales.</w:t>
      </w:r>
    </w:p>
    <w:p w14:paraId="60623548" w14:textId="459B6287" w:rsidR="007C6027" w:rsidRPr="00096E20" w:rsidRDefault="00780187" w:rsidP="00096E20">
      <w:pPr>
        <w:pStyle w:val="Prrafodelista"/>
        <w:numPr>
          <w:ilvl w:val="0"/>
          <w:numId w:val="24"/>
        </w:numPr>
        <w:jc w:val="both"/>
        <w:rPr>
          <w:rFonts w:asciiTheme="majorHAnsi" w:hAnsiTheme="majorHAnsi" w:cstheme="majorHAnsi"/>
          <w:lang w:val="es-ES_tradnl"/>
        </w:rPr>
      </w:pPr>
      <w:r w:rsidRPr="00780187">
        <w:rPr>
          <w:rFonts w:asciiTheme="majorHAnsi" w:hAnsiTheme="majorHAnsi" w:cstheme="majorHAnsi"/>
          <w:lang w:val="es-ES_tradnl"/>
        </w:rPr>
        <w:t xml:space="preserve">Desarrollar labores de comunicación externa, investigación periodística, redacción de historias, realización de entrevistas, recopilación y curaduría de material fotográfico y audiovisual, e ideación de diferentes formatos innovadores para socializar y visibilizar, entre los públicos objetivos definidos, lo anterior haciendo </w:t>
      </w:r>
      <w:r w:rsidR="0094085D" w:rsidRPr="00780187">
        <w:rPr>
          <w:rFonts w:asciiTheme="majorHAnsi" w:hAnsiTheme="majorHAnsi" w:cstheme="majorHAnsi"/>
          <w:lang w:val="es-ES_tradnl"/>
        </w:rPr>
        <w:t>énfasis</w:t>
      </w:r>
      <w:r w:rsidRPr="00780187">
        <w:rPr>
          <w:rFonts w:asciiTheme="majorHAnsi" w:hAnsiTheme="majorHAnsi" w:cstheme="majorHAnsi"/>
          <w:lang w:val="es-ES_tradnl"/>
        </w:rPr>
        <w:t xml:space="preserve"> en el impacto que estas intervenciones tienen </w:t>
      </w:r>
      <w:r w:rsidRPr="00096E20">
        <w:rPr>
          <w:rFonts w:asciiTheme="majorHAnsi" w:hAnsiTheme="majorHAnsi" w:cstheme="majorHAnsi"/>
          <w:lang w:val="es-ES_tradnl"/>
        </w:rPr>
        <w:t xml:space="preserve">en la vida </w:t>
      </w:r>
      <w:r w:rsidR="004C0B71" w:rsidRPr="00096E20">
        <w:rPr>
          <w:rFonts w:asciiTheme="majorHAnsi" w:hAnsiTheme="majorHAnsi" w:cstheme="majorHAnsi"/>
          <w:lang w:val="es-ES_tradnl"/>
        </w:rPr>
        <w:t>de la población.</w:t>
      </w:r>
    </w:p>
    <w:p w14:paraId="0DE3C267" w14:textId="318F2DF8" w:rsidR="007C6027" w:rsidRDefault="007C6027" w:rsidP="00780187">
      <w:pPr>
        <w:pStyle w:val="Prrafodelista"/>
        <w:numPr>
          <w:ilvl w:val="0"/>
          <w:numId w:val="24"/>
        </w:numPr>
        <w:suppressAutoHyphens/>
        <w:jc w:val="both"/>
        <w:rPr>
          <w:rFonts w:asciiTheme="majorHAnsi" w:hAnsiTheme="majorHAnsi" w:cstheme="majorHAnsi"/>
          <w:lang w:val="es-ES_tradnl"/>
        </w:rPr>
      </w:pPr>
      <w:r w:rsidRPr="007C6027">
        <w:rPr>
          <w:rFonts w:asciiTheme="majorHAnsi" w:hAnsiTheme="majorHAnsi" w:cstheme="majorHAnsi"/>
          <w:lang w:val="es-ES_tradnl"/>
        </w:rPr>
        <w:t>Dar visibilidad</w:t>
      </w:r>
      <w:r w:rsidR="00FB5285">
        <w:rPr>
          <w:rFonts w:asciiTheme="majorHAnsi" w:hAnsiTheme="majorHAnsi" w:cstheme="majorHAnsi"/>
          <w:lang w:val="es-ES_tradnl"/>
        </w:rPr>
        <w:t>,</w:t>
      </w:r>
      <w:r w:rsidRPr="007C6027">
        <w:rPr>
          <w:rFonts w:asciiTheme="majorHAnsi" w:hAnsiTheme="majorHAnsi" w:cstheme="majorHAnsi"/>
          <w:lang w:val="es-ES_tradnl"/>
        </w:rPr>
        <w:t xml:space="preserve"> </w:t>
      </w:r>
      <w:r w:rsidR="00FB5285">
        <w:rPr>
          <w:rFonts w:asciiTheme="majorHAnsi" w:hAnsiTheme="majorHAnsi" w:cstheme="majorHAnsi"/>
          <w:lang w:val="es-ES_tradnl"/>
        </w:rPr>
        <w:t>en</w:t>
      </w:r>
      <w:r w:rsidRPr="007C6027">
        <w:rPr>
          <w:rFonts w:asciiTheme="majorHAnsi" w:hAnsiTheme="majorHAnsi" w:cstheme="majorHAnsi"/>
          <w:lang w:val="es-ES_tradnl"/>
        </w:rPr>
        <w:t xml:space="preserve"> todos los eventos y espacios de divulgación</w:t>
      </w:r>
      <w:r w:rsidR="00FB5285">
        <w:rPr>
          <w:rFonts w:asciiTheme="majorHAnsi" w:hAnsiTheme="majorHAnsi" w:cstheme="majorHAnsi"/>
          <w:lang w:val="es-ES_tradnl"/>
        </w:rPr>
        <w:t>,</w:t>
      </w:r>
      <w:r w:rsidRPr="007C6027">
        <w:rPr>
          <w:rFonts w:asciiTheme="majorHAnsi" w:hAnsiTheme="majorHAnsi" w:cstheme="majorHAnsi"/>
          <w:lang w:val="es-ES_tradnl"/>
        </w:rPr>
        <w:t xml:space="preserve"> a la labor de la</w:t>
      </w:r>
      <w:r>
        <w:rPr>
          <w:rFonts w:asciiTheme="majorHAnsi" w:hAnsiTheme="majorHAnsi" w:cstheme="majorHAnsi"/>
          <w:lang w:val="es-ES_tradnl"/>
        </w:rPr>
        <w:t xml:space="preserve"> </w:t>
      </w:r>
      <w:r w:rsidRPr="007C6027">
        <w:rPr>
          <w:rFonts w:asciiTheme="majorHAnsi" w:hAnsiTheme="majorHAnsi" w:cstheme="majorHAnsi"/>
          <w:lang w:val="es-ES_tradnl"/>
        </w:rPr>
        <w:t>organización</w:t>
      </w:r>
      <w:r w:rsidR="00181E6C">
        <w:rPr>
          <w:rFonts w:asciiTheme="majorHAnsi" w:hAnsiTheme="majorHAnsi" w:cstheme="majorHAnsi"/>
          <w:lang w:val="es-ES_tradnl"/>
        </w:rPr>
        <w:t>,</w:t>
      </w:r>
      <w:r w:rsidR="000A43A1">
        <w:rPr>
          <w:rFonts w:asciiTheme="majorHAnsi" w:hAnsiTheme="majorHAnsi" w:cstheme="majorHAnsi"/>
          <w:lang w:val="es-ES_tradnl"/>
        </w:rPr>
        <w:t xml:space="preserve"> cuando </w:t>
      </w:r>
      <w:r w:rsidR="00181E6C" w:rsidRPr="003940FE">
        <w:rPr>
          <w:rFonts w:asciiTheme="majorHAnsi" w:hAnsiTheme="majorHAnsi" w:cstheme="majorHAnsi"/>
          <w:lang w:val="es-ES_tradnl"/>
        </w:rPr>
        <w:t>se requiera.</w:t>
      </w:r>
    </w:p>
    <w:p w14:paraId="5CE356B6" w14:textId="02B99DBC" w:rsidR="00FB5285" w:rsidRDefault="00FB5285"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 xml:space="preserve">Trabajo articulado con el equipo técnico para el desarrollo de material y actividades dirigidas a las comunidades involucradas. </w:t>
      </w:r>
    </w:p>
    <w:p w14:paraId="5E50C799" w14:textId="09A1469B" w:rsidR="002043B1" w:rsidRPr="007E2AFA" w:rsidRDefault="007E2AFA"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Apoyar al coordinado</w:t>
      </w:r>
      <w:r w:rsidR="009F237B">
        <w:rPr>
          <w:rFonts w:asciiTheme="majorHAnsi" w:hAnsiTheme="majorHAnsi" w:cstheme="majorHAnsi"/>
          <w:lang w:val="es-ES_tradnl"/>
        </w:rPr>
        <w:t>r</w:t>
      </w:r>
      <w:r>
        <w:rPr>
          <w:rFonts w:asciiTheme="majorHAnsi" w:hAnsiTheme="majorHAnsi" w:cstheme="majorHAnsi"/>
          <w:lang w:val="es-ES_tradnl"/>
        </w:rPr>
        <w:t xml:space="preserve"> de c</w:t>
      </w:r>
      <w:r w:rsidR="002043B1" w:rsidRPr="007E2AFA">
        <w:rPr>
          <w:rFonts w:asciiTheme="majorHAnsi" w:hAnsiTheme="majorHAnsi" w:cstheme="majorHAnsi"/>
          <w:lang w:val="es-ES_tradnl"/>
        </w:rPr>
        <w:t>omunicaciones</w:t>
      </w:r>
      <w:r>
        <w:rPr>
          <w:rFonts w:asciiTheme="majorHAnsi" w:hAnsiTheme="majorHAnsi" w:cstheme="majorHAnsi"/>
          <w:lang w:val="es-ES_tradnl"/>
        </w:rPr>
        <w:t>, en</w:t>
      </w:r>
      <w:r w:rsidR="002043B1" w:rsidRPr="007E2AFA">
        <w:rPr>
          <w:rFonts w:asciiTheme="majorHAnsi" w:hAnsiTheme="majorHAnsi" w:cstheme="majorHAnsi"/>
          <w:lang w:val="es-ES_tradnl"/>
        </w:rPr>
        <w:t xml:space="preserve"> la gestión y</w:t>
      </w:r>
      <w:r w:rsidRPr="007E2AFA">
        <w:rPr>
          <w:rFonts w:asciiTheme="majorHAnsi" w:hAnsiTheme="majorHAnsi" w:cstheme="majorHAnsi"/>
          <w:lang w:val="es-ES_tradnl"/>
        </w:rPr>
        <w:t xml:space="preserve"> </w:t>
      </w:r>
      <w:r w:rsidR="002043B1" w:rsidRPr="007E2AFA">
        <w:rPr>
          <w:rFonts w:asciiTheme="majorHAnsi" w:hAnsiTheme="majorHAnsi" w:cstheme="majorHAnsi"/>
          <w:lang w:val="es-ES_tradnl"/>
        </w:rPr>
        <w:t>seguimiento del diseño gráfico de materiales y productos de comunicación que se requieran</w:t>
      </w:r>
      <w:r w:rsidR="009F237B">
        <w:rPr>
          <w:rFonts w:asciiTheme="majorHAnsi" w:hAnsiTheme="majorHAnsi" w:cstheme="majorHAnsi"/>
          <w:lang w:val="es-ES_tradnl"/>
        </w:rPr>
        <w:t>.</w:t>
      </w:r>
    </w:p>
    <w:p w14:paraId="24E42EFF" w14:textId="7C839CAC" w:rsidR="007A1F7E" w:rsidRPr="007C6027" w:rsidRDefault="007A1F7E" w:rsidP="00780187">
      <w:pPr>
        <w:pStyle w:val="Prrafodelista"/>
        <w:numPr>
          <w:ilvl w:val="0"/>
          <w:numId w:val="24"/>
        </w:numPr>
        <w:suppressAutoHyphens/>
        <w:jc w:val="both"/>
        <w:rPr>
          <w:rFonts w:asciiTheme="majorHAnsi" w:hAnsiTheme="majorHAnsi" w:cstheme="majorHAnsi"/>
          <w:lang w:val="es-ES_tradnl"/>
        </w:rPr>
      </w:pPr>
      <w:r w:rsidRPr="007A1F7E">
        <w:rPr>
          <w:rFonts w:asciiTheme="majorHAnsi" w:hAnsiTheme="majorHAnsi" w:cstheme="majorHAnsi"/>
          <w:lang w:val="es-ES_tradnl"/>
        </w:rPr>
        <w:t>Apoyo en el diseño de mensajes, materiales comunicativos y acciones comunicativas</w:t>
      </w:r>
      <w:r w:rsidR="00AE6899">
        <w:rPr>
          <w:rFonts w:asciiTheme="majorHAnsi" w:hAnsiTheme="majorHAnsi" w:cstheme="majorHAnsi"/>
          <w:lang w:val="es-ES_tradnl"/>
        </w:rPr>
        <w:t>.</w:t>
      </w:r>
    </w:p>
    <w:p w14:paraId="75A5A62F" w14:textId="01DE37CD" w:rsidR="007C6027" w:rsidRPr="00EE12D0" w:rsidRDefault="008A6602" w:rsidP="00780187">
      <w:pPr>
        <w:pStyle w:val="Prrafodelista"/>
        <w:numPr>
          <w:ilvl w:val="0"/>
          <w:numId w:val="24"/>
        </w:numPr>
        <w:suppressAutoHyphens/>
        <w:jc w:val="both"/>
        <w:rPr>
          <w:rFonts w:asciiTheme="majorHAnsi" w:hAnsiTheme="majorHAnsi" w:cstheme="majorHAnsi"/>
          <w:lang w:val="es-ES_tradnl"/>
        </w:rPr>
      </w:pPr>
      <w:r w:rsidRPr="008A6602">
        <w:rPr>
          <w:rFonts w:asciiTheme="majorHAnsi" w:hAnsiTheme="majorHAnsi" w:cstheme="majorHAnsi"/>
          <w:lang w:val="es-ES_tradnl"/>
        </w:rPr>
        <w:t>Elaborar de manera sistemática material informativo como noticias, comunicados de prensa, pronunciamientos oficiales, notas breves, publicaciones para redes sociales, entre otras, para las</w:t>
      </w:r>
      <w:r w:rsidR="00EE12D0">
        <w:rPr>
          <w:rFonts w:asciiTheme="majorHAnsi" w:hAnsiTheme="majorHAnsi" w:cstheme="majorHAnsi"/>
          <w:lang w:val="es-ES_tradnl"/>
        </w:rPr>
        <w:t xml:space="preserve"> </w:t>
      </w:r>
      <w:r w:rsidRPr="00EE12D0">
        <w:rPr>
          <w:rFonts w:asciiTheme="majorHAnsi" w:hAnsiTheme="majorHAnsi" w:cstheme="majorHAnsi"/>
        </w:rPr>
        <w:t>secciones del sitio Web y los demás medios de comunicación</w:t>
      </w:r>
      <w:r w:rsidR="007C6027" w:rsidRPr="00EE12D0">
        <w:rPr>
          <w:rFonts w:asciiTheme="majorHAnsi" w:hAnsiTheme="majorHAnsi" w:cstheme="majorHAnsi"/>
        </w:rPr>
        <w:t>.</w:t>
      </w:r>
    </w:p>
    <w:p w14:paraId="6BA81844" w14:textId="450F7795" w:rsidR="007C6027" w:rsidRPr="007C6027" w:rsidRDefault="007C6027" w:rsidP="00780187">
      <w:pPr>
        <w:pStyle w:val="Prrafodelista"/>
        <w:numPr>
          <w:ilvl w:val="0"/>
          <w:numId w:val="24"/>
        </w:numPr>
        <w:suppressAutoHyphens/>
        <w:jc w:val="both"/>
        <w:rPr>
          <w:rFonts w:asciiTheme="majorHAnsi" w:hAnsiTheme="majorHAnsi" w:cstheme="majorHAnsi"/>
          <w:lang w:val="es-ES_tradnl"/>
        </w:rPr>
      </w:pPr>
      <w:r w:rsidRPr="007C6027">
        <w:rPr>
          <w:rFonts w:asciiTheme="majorHAnsi" w:hAnsiTheme="majorHAnsi" w:cstheme="majorHAnsi"/>
          <w:lang w:val="es-ES_tradnl"/>
        </w:rPr>
        <w:t>Elaboración de informes de actividades en el marco de los proyectos</w:t>
      </w:r>
      <w:r>
        <w:rPr>
          <w:rFonts w:asciiTheme="majorHAnsi" w:hAnsiTheme="majorHAnsi" w:cstheme="majorHAnsi"/>
          <w:lang w:val="es-ES_tradnl"/>
        </w:rPr>
        <w:t xml:space="preserve"> </w:t>
      </w:r>
      <w:r w:rsidRPr="007C6027">
        <w:rPr>
          <w:rFonts w:asciiTheme="majorHAnsi" w:hAnsiTheme="majorHAnsi" w:cstheme="majorHAnsi"/>
          <w:lang w:val="es-ES_tradnl"/>
        </w:rPr>
        <w:t>implementados por la</w:t>
      </w:r>
      <w:r w:rsidR="00EE12D0">
        <w:rPr>
          <w:rFonts w:asciiTheme="majorHAnsi" w:hAnsiTheme="majorHAnsi" w:cstheme="majorHAnsi"/>
          <w:lang w:val="es-ES_tradnl"/>
        </w:rPr>
        <w:t xml:space="preserve"> </w:t>
      </w:r>
      <w:r w:rsidRPr="007C6027">
        <w:rPr>
          <w:rFonts w:asciiTheme="majorHAnsi" w:hAnsiTheme="majorHAnsi" w:cstheme="majorHAnsi"/>
          <w:lang w:val="es-ES_tradnl"/>
        </w:rPr>
        <w:t>organización.</w:t>
      </w:r>
    </w:p>
    <w:p w14:paraId="2AB7CD09" w14:textId="3D123E26" w:rsidR="007C6027" w:rsidRPr="007C6027" w:rsidRDefault="007C6027" w:rsidP="00780187">
      <w:pPr>
        <w:pStyle w:val="Prrafodelista"/>
        <w:numPr>
          <w:ilvl w:val="0"/>
          <w:numId w:val="24"/>
        </w:numPr>
        <w:suppressAutoHyphens/>
        <w:jc w:val="both"/>
        <w:rPr>
          <w:rFonts w:asciiTheme="majorHAnsi" w:hAnsiTheme="majorHAnsi" w:cstheme="majorHAnsi"/>
          <w:lang w:val="es-ES_tradnl"/>
        </w:rPr>
      </w:pPr>
      <w:r w:rsidRPr="007C6027">
        <w:rPr>
          <w:rFonts w:asciiTheme="majorHAnsi" w:hAnsiTheme="majorHAnsi" w:cstheme="majorHAnsi"/>
          <w:lang w:val="es-ES_tradnl"/>
        </w:rPr>
        <w:t>Apoyo en la creación de diversas estrategias de comunicación.</w:t>
      </w:r>
    </w:p>
    <w:p w14:paraId="701703A6" w14:textId="7FE71C94" w:rsidR="008C6D22" w:rsidRDefault="007C6027" w:rsidP="00780187">
      <w:pPr>
        <w:pStyle w:val="Prrafodelista"/>
        <w:numPr>
          <w:ilvl w:val="0"/>
          <w:numId w:val="24"/>
        </w:numPr>
        <w:suppressAutoHyphens/>
        <w:jc w:val="both"/>
        <w:rPr>
          <w:rFonts w:asciiTheme="majorHAnsi" w:hAnsiTheme="majorHAnsi" w:cstheme="majorHAnsi"/>
          <w:lang w:val="es-ES_tradnl"/>
        </w:rPr>
      </w:pPr>
      <w:r w:rsidRPr="007C6027">
        <w:rPr>
          <w:rFonts w:asciiTheme="majorHAnsi" w:hAnsiTheme="majorHAnsi" w:cstheme="majorHAnsi"/>
          <w:lang w:val="es-ES_tradnl"/>
        </w:rPr>
        <w:t>Cualquier otra función que se enmarque dentro de sus tareas, designada por la</w:t>
      </w:r>
      <w:r>
        <w:rPr>
          <w:rFonts w:asciiTheme="majorHAnsi" w:hAnsiTheme="majorHAnsi" w:cstheme="majorHAnsi"/>
          <w:lang w:val="es-ES_tradnl"/>
        </w:rPr>
        <w:t xml:space="preserve"> </w:t>
      </w:r>
      <w:r w:rsidRPr="007C6027">
        <w:rPr>
          <w:rFonts w:asciiTheme="majorHAnsi" w:hAnsiTheme="majorHAnsi" w:cstheme="majorHAnsi"/>
          <w:lang w:val="es-ES_tradnl"/>
        </w:rPr>
        <w:t>Coordinación de Comunicaciones.</w:t>
      </w:r>
    </w:p>
    <w:p w14:paraId="218B9C77" w14:textId="280995F3" w:rsidR="003940FE" w:rsidRPr="00A97489" w:rsidRDefault="003940FE" w:rsidP="00780187">
      <w:pPr>
        <w:pStyle w:val="Prrafodelista"/>
        <w:numPr>
          <w:ilvl w:val="0"/>
          <w:numId w:val="24"/>
        </w:numPr>
        <w:suppressAutoHyphens/>
        <w:jc w:val="both"/>
        <w:rPr>
          <w:rFonts w:asciiTheme="majorHAnsi" w:hAnsiTheme="majorHAnsi" w:cstheme="majorHAnsi"/>
          <w:lang w:val="es-ES_tradnl"/>
        </w:rPr>
      </w:pPr>
      <w:r w:rsidRPr="00181E6C">
        <w:rPr>
          <w:rFonts w:asciiTheme="majorHAnsi" w:hAnsiTheme="majorHAnsi" w:cstheme="majorHAnsi"/>
        </w:rPr>
        <w:t>Otras actividades propias de la oficina de comunicaciones</w:t>
      </w:r>
      <w:r w:rsidR="00955EE8">
        <w:rPr>
          <w:rFonts w:asciiTheme="majorHAnsi" w:hAnsiTheme="majorHAnsi" w:cstheme="majorHAnsi"/>
        </w:rPr>
        <w:t>.</w:t>
      </w:r>
    </w:p>
    <w:p w14:paraId="636CD9EC" w14:textId="35DB63E3" w:rsidR="00A97489" w:rsidRDefault="00A97489"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 xml:space="preserve">Apoyar el diseño de la </w:t>
      </w:r>
      <w:r w:rsidRPr="00A97489">
        <w:rPr>
          <w:rFonts w:asciiTheme="majorHAnsi" w:hAnsiTheme="majorHAnsi" w:cstheme="majorHAnsi"/>
          <w:lang w:val="es-ES_tradnl"/>
        </w:rPr>
        <w:t xml:space="preserve">Caja de Herramientas sobre Género y Cambio Climático, </w:t>
      </w:r>
      <w:r w:rsidR="00D75F7D">
        <w:rPr>
          <w:rFonts w:asciiTheme="majorHAnsi" w:hAnsiTheme="majorHAnsi" w:cstheme="majorHAnsi"/>
          <w:lang w:val="es-ES_tradnl"/>
        </w:rPr>
        <w:t xml:space="preserve">y </w:t>
      </w:r>
      <w:r w:rsidRPr="00A97489">
        <w:rPr>
          <w:rFonts w:asciiTheme="majorHAnsi" w:hAnsiTheme="majorHAnsi" w:cstheme="majorHAnsi"/>
          <w:lang w:val="es-ES_tradnl"/>
        </w:rPr>
        <w:t>promoción de la participación de mujeres en los grupos y reuniones</w:t>
      </w:r>
      <w:r w:rsidR="00D75F7D">
        <w:rPr>
          <w:rFonts w:asciiTheme="majorHAnsi" w:hAnsiTheme="majorHAnsi" w:cstheme="majorHAnsi"/>
          <w:lang w:val="es-ES_tradnl"/>
        </w:rPr>
        <w:t>.</w:t>
      </w:r>
      <w:r w:rsidRPr="00A97489">
        <w:rPr>
          <w:rFonts w:asciiTheme="majorHAnsi" w:hAnsiTheme="majorHAnsi" w:cstheme="majorHAnsi"/>
          <w:lang w:val="es-ES_tradnl"/>
        </w:rPr>
        <w:t xml:space="preserve"> </w:t>
      </w:r>
    </w:p>
    <w:p w14:paraId="0E0EE726" w14:textId="3054C3E6" w:rsidR="00D75F7D" w:rsidRDefault="00D75F7D"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lastRenderedPageBreak/>
        <w:t>Apoyo al diseño d</w:t>
      </w:r>
      <w:r w:rsidR="00555663">
        <w:rPr>
          <w:rFonts w:asciiTheme="majorHAnsi" w:hAnsiTheme="majorHAnsi" w:cstheme="majorHAnsi"/>
          <w:lang w:val="es-ES_tradnl"/>
        </w:rPr>
        <w:t xml:space="preserve">el material necesario para la divulgación de la </w:t>
      </w:r>
      <w:r>
        <w:rPr>
          <w:rFonts w:asciiTheme="majorHAnsi" w:hAnsiTheme="majorHAnsi" w:cstheme="majorHAnsi"/>
          <w:lang w:val="es-ES_tradnl"/>
        </w:rPr>
        <w:t>aplicación de Salvaguardas sociales y ambientales.</w:t>
      </w:r>
    </w:p>
    <w:p w14:paraId="4BF6E85F" w14:textId="5A3D5AD4" w:rsidR="00A97489" w:rsidRDefault="00A97489" w:rsidP="00780187">
      <w:pPr>
        <w:pStyle w:val="Prrafodelista"/>
        <w:numPr>
          <w:ilvl w:val="0"/>
          <w:numId w:val="24"/>
        </w:numPr>
        <w:suppressAutoHyphens/>
        <w:jc w:val="both"/>
        <w:rPr>
          <w:rFonts w:asciiTheme="majorHAnsi" w:hAnsiTheme="majorHAnsi" w:cstheme="majorHAnsi"/>
          <w:lang w:val="es-ES_tradnl"/>
        </w:rPr>
      </w:pPr>
      <w:r>
        <w:rPr>
          <w:rFonts w:asciiTheme="majorHAnsi" w:hAnsiTheme="majorHAnsi" w:cstheme="majorHAnsi"/>
          <w:lang w:val="es-ES_tradnl"/>
        </w:rPr>
        <w:t>C</w:t>
      </w:r>
      <w:r w:rsidRPr="00A97489">
        <w:rPr>
          <w:rFonts w:asciiTheme="majorHAnsi" w:hAnsiTheme="majorHAnsi" w:cstheme="majorHAnsi"/>
          <w:lang w:val="es-ES_tradnl"/>
        </w:rPr>
        <w:t xml:space="preserve">reación y difusión de piezas de campañas educativas sobre equidad de género. </w:t>
      </w:r>
    </w:p>
    <w:p w14:paraId="18A41A27" w14:textId="77777777" w:rsidR="009C7E52" w:rsidRPr="00EB1E71" w:rsidRDefault="009C7E52" w:rsidP="00EB1E71">
      <w:pPr>
        <w:suppressAutoHyphens/>
        <w:jc w:val="both"/>
        <w:rPr>
          <w:rFonts w:asciiTheme="majorHAnsi" w:hAnsiTheme="majorHAnsi" w:cstheme="majorHAnsi"/>
        </w:rPr>
      </w:pPr>
    </w:p>
    <w:p w14:paraId="41F07B0B" w14:textId="77777777" w:rsidR="007C6027" w:rsidRPr="00924D96" w:rsidRDefault="007C6027" w:rsidP="00780187">
      <w:pPr>
        <w:pStyle w:val="Prrafodelista"/>
        <w:suppressAutoHyphens/>
        <w:ind w:left="0"/>
        <w:jc w:val="both"/>
        <w:rPr>
          <w:rFonts w:asciiTheme="majorHAnsi" w:hAnsiTheme="majorHAnsi" w:cstheme="majorHAnsi"/>
          <w:lang w:val="es-ES_tradnl"/>
        </w:rPr>
      </w:pPr>
    </w:p>
    <w:bookmarkEnd w:id="5"/>
    <w:p w14:paraId="2E050C47" w14:textId="77777777" w:rsidR="006D1981" w:rsidRPr="00924D96" w:rsidRDefault="006D1981" w:rsidP="00780187">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924D96">
        <w:rPr>
          <w:rFonts w:asciiTheme="majorHAnsi" w:hAnsiTheme="majorHAnsi" w:cstheme="majorHAnsi"/>
          <w:b/>
          <w:bCs/>
          <w:sz w:val="22"/>
          <w:szCs w:val="22"/>
          <w:lang w:val="es-ES"/>
        </w:rPr>
        <w:t>PERFIL MÍNIMO REQUERIDO</w:t>
      </w:r>
    </w:p>
    <w:p w14:paraId="04812F36" w14:textId="028ADFFC" w:rsidR="006D1981" w:rsidRPr="00924D96" w:rsidRDefault="006D1981" w:rsidP="00780187">
      <w:pPr>
        <w:pStyle w:val="Sinespaciado"/>
        <w:ind w:left="284"/>
        <w:jc w:val="both"/>
        <w:rPr>
          <w:rFonts w:asciiTheme="majorHAnsi" w:eastAsia="Times New Roman" w:hAnsiTheme="majorHAnsi" w:cstheme="majorHAnsi"/>
          <w:sz w:val="22"/>
          <w:szCs w:val="22"/>
          <w:lang w:val="es-ES" w:eastAsia="es-MX"/>
        </w:rPr>
      </w:pPr>
    </w:p>
    <w:p w14:paraId="69356BE8" w14:textId="45B5C596" w:rsidR="006D1981" w:rsidRPr="00924D96" w:rsidRDefault="006D1981" w:rsidP="00780187">
      <w:pPr>
        <w:pStyle w:val="Sinespaciado"/>
        <w:ind w:left="284"/>
        <w:jc w:val="both"/>
        <w:rPr>
          <w:rFonts w:asciiTheme="majorHAnsi" w:eastAsia="Times New Roman" w:hAnsiTheme="majorHAnsi" w:cstheme="majorHAnsi"/>
          <w:sz w:val="22"/>
          <w:szCs w:val="22"/>
          <w:lang w:val="es-ES" w:eastAsia="es-MX"/>
        </w:rPr>
      </w:pPr>
      <w:r w:rsidRPr="00924D96">
        <w:rPr>
          <w:rFonts w:asciiTheme="majorHAnsi" w:eastAsia="Times New Roman" w:hAnsiTheme="majorHAnsi" w:cstheme="majorHAnsi"/>
          <w:sz w:val="22"/>
          <w:szCs w:val="22"/>
          <w:lang w:val="es-ES" w:eastAsia="es-MX"/>
        </w:rPr>
        <w:t>Para el cargo a contratar es necesario que</w:t>
      </w:r>
      <w:r w:rsidR="00AC471D" w:rsidRPr="00924D96">
        <w:rPr>
          <w:rFonts w:asciiTheme="majorHAnsi" w:eastAsia="Times New Roman" w:hAnsiTheme="majorHAnsi" w:cstheme="majorHAnsi"/>
          <w:sz w:val="22"/>
          <w:szCs w:val="22"/>
          <w:lang w:val="es-ES" w:eastAsia="es-MX"/>
        </w:rPr>
        <w:t xml:space="preserve"> el postulante</w:t>
      </w:r>
      <w:r w:rsidRPr="00924D96">
        <w:rPr>
          <w:rFonts w:asciiTheme="majorHAnsi" w:eastAsia="Times New Roman" w:hAnsiTheme="majorHAnsi" w:cstheme="majorHAnsi"/>
          <w:sz w:val="22"/>
          <w:szCs w:val="22"/>
          <w:lang w:val="es-ES" w:eastAsia="es-MX"/>
        </w:rPr>
        <w:t xml:space="preserve"> cumpla con el perfil mínimo</w:t>
      </w:r>
      <w:r w:rsidR="004239ED" w:rsidRPr="00924D96">
        <w:rPr>
          <w:rFonts w:asciiTheme="majorHAnsi" w:eastAsia="Times New Roman" w:hAnsiTheme="majorHAnsi" w:cstheme="majorHAnsi"/>
          <w:sz w:val="22"/>
          <w:szCs w:val="22"/>
          <w:lang w:val="es-ES" w:eastAsia="es-MX"/>
        </w:rPr>
        <w:t xml:space="preserve"> cual corresponde a formación profesional, experiencia general y específica. En cuanto al postgrado será un aspecto a calificar</w:t>
      </w:r>
      <w:r w:rsidR="00E17E3E">
        <w:rPr>
          <w:rFonts w:asciiTheme="majorHAnsi" w:eastAsia="Times New Roman" w:hAnsiTheme="majorHAnsi" w:cstheme="majorHAnsi"/>
          <w:sz w:val="22"/>
          <w:szCs w:val="22"/>
          <w:lang w:val="es-ES" w:eastAsia="es-MX"/>
        </w:rPr>
        <w:t xml:space="preserve">, pero no es un requisito. </w:t>
      </w:r>
    </w:p>
    <w:p w14:paraId="4179A355" w14:textId="77777777" w:rsidR="006D1981" w:rsidRPr="00924D96" w:rsidRDefault="006D1981" w:rsidP="00780187">
      <w:pPr>
        <w:pStyle w:val="Sinespaciado"/>
        <w:ind w:left="284"/>
        <w:jc w:val="both"/>
        <w:rPr>
          <w:rFonts w:asciiTheme="majorHAnsi" w:hAnsiTheme="majorHAnsi" w:cstheme="majorHAnsi"/>
          <w:sz w:val="22"/>
          <w:szCs w:val="22"/>
          <w:lang w:val="es-ES"/>
        </w:rPr>
      </w:pPr>
      <w:bookmarkStart w:id="6" w:name="_Hlk130313802"/>
    </w:p>
    <w:p w14:paraId="6600EBD1" w14:textId="696190F4" w:rsidR="00E176A4" w:rsidRPr="00924D96" w:rsidRDefault="006D1981" w:rsidP="00780187">
      <w:pPr>
        <w:pStyle w:val="Sinespaciado"/>
        <w:ind w:left="284"/>
        <w:jc w:val="both"/>
        <w:rPr>
          <w:rFonts w:asciiTheme="majorHAnsi" w:eastAsia="Times New Roman" w:hAnsiTheme="majorHAnsi" w:cstheme="majorBidi"/>
          <w:sz w:val="22"/>
          <w:szCs w:val="22"/>
          <w:lang w:val="es-ES" w:eastAsia="es-MX"/>
        </w:rPr>
      </w:pPr>
      <w:bookmarkStart w:id="7" w:name="_Hlk127895616"/>
      <w:bookmarkStart w:id="8" w:name="_Hlk130382049"/>
      <w:r w:rsidRPr="250F7E60">
        <w:rPr>
          <w:rFonts w:asciiTheme="majorHAnsi" w:hAnsiTheme="majorHAnsi" w:cstheme="majorBidi"/>
          <w:b/>
          <w:bCs/>
          <w:sz w:val="22"/>
          <w:szCs w:val="22"/>
        </w:rPr>
        <w:t>Formación Académica</w:t>
      </w:r>
      <w:r w:rsidRPr="250F7E60">
        <w:rPr>
          <w:rFonts w:asciiTheme="majorHAnsi" w:hAnsiTheme="majorHAnsi" w:cstheme="majorBidi"/>
          <w:sz w:val="22"/>
          <w:szCs w:val="22"/>
        </w:rPr>
        <w:t xml:space="preserve">: </w:t>
      </w:r>
      <w:r w:rsidR="00B53B6E">
        <w:rPr>
          <w:rFonts w:asciiTheme="majorHAnsi" w:eastAsia="Times New Roman" w:hAnsiTheme="majorHAnsi" w:cstheme="majorBidi"/>
          <w:sz w:val="22"/>
          <w:szCs w:val="22"/>
          <w:lang w:val="es-ES" w:eastAsia="es-MX"/>
        </w:rPr>
        <w:t>P</w:t>
      </w:r>
      <w:r w:rsidR="00B95D45" w:rsidRPr="00916421">
        <w:rPr>
          <w:rFonts w:asciiTheme="majorHAnsi" w:eastAsia="Times New Roman" w:hAnsiTheme="majorHAnsi" w:cstheme="majorBidi"/>
          <w:sz w:val="22"/>
          <w:szCs w:val="22"/>
          <w:lang w:val="es-ES" w:eastAsia="es-MX"/>
        </w:rPr>
        <w:t>rofesional en comunicación social, periodismo,</w:t>
      </w:r>
      <w:r w:rsidR="00B95D45">
        <w:rPr>
          <w:rFonts w:asciiTheme="majorHAnsi" w:eastAsia="Times New Roman" w:hAnsiTheme="majorHAnsi" w:cstheme="majorBidi"/>
          <w:sz w:val="22"/>
          <w:szCs w:val="22"/>
          <w:lang w:val="es-ES" w:eastAsia="es-MX"/>
        </w:rPr>
        <w:t xml:space="preserve"> </w:t>
      </w:r>
      <w:r w:rsidR="00B95D45" w:rsidRPr="00916421">
        <w:rPr>
          <w:rFonts w:asciiTheme="majorHAnsi" w:eastAsia="Times New Roman" w:hAnsiTheme="majorHAnsi" w:cstheme="majorBidi"/>
          <w:sz w:val="22"/>
          <w:szCs w:val="22"/>
          <w:lang w:val="es-ES" w:eastAsia="es-MX"/>
        </w:rPr>
        <w:t>publicidad</w:t>
      </w:r>
      <w:r w:rsidR="00B95D45">
        <w:rPr>
          <w:rFonts w:asciiTheme="majorHAnsi" w:eastAsia="Times New Roman" w:hAnsiTheme="majorHAnsi" w:cstheme="majorBidi"/>
          <w:sz w:val="22"/>
          <w:szCs w:val="22"/>
          <w:lang w:val="es-ES" w:eastAsia="es-MX"/>
        </w:rPr>
        <w:t xml:space="preserve"> </w:t>
      </w:r>
      <w:r w:rsidR="00B95D45" w:rsidRPr="00916421">
        <w:rPr>
          <w:rFonts w:asciiTheme="majorHAnsi" w:eastAsia="Times New Roman" w:hAnsiTheme="majorHAnsi" w:cstheme="majorBidi"/>
          <w:sz w:val="22"/>
          <w:szCs w:val="22"/>
          <w:lang w:val="es-ES" w:eastAsia="es-MX"/>
        </w:rPr>
        <w:t>o carreras afines</w:t>
      </w:r>
      <w:r w:rsidR="00D85CB9">
        <w:rPr>
          <w:rFonts w:asciiTheme="majorHAnsi" w:eastAsia="Times New Roman" w:hAnsiTheme="majorHAnsi" w:cstheme="majorBidi"/>
          <w:sz w:val="22"/>
          <w:szCs w:val="22"/>
          <w:lang w:val="es-ES" w:eastAsia="es-MX"/>
        </w:rPr>
        <w:t>.</w:t>
      </w:r>
    </w:p>
    <w:p w14:paraId="63E46C16" w14:textId="77777777" w:rsidR="00AC471D" w:rsidRPr="00924D96" w:rsidRDefault="00AC471D" w:rsidP="00780187">
      <w:pPr>
        <w:pStyle w:val="Sinespaciado"/>
        <w:ind w:left="284"/>
        <w:jc w:val="both"/>
        <w:rPr>
          <w:rFonts w:asciiTheme="majorHAnsi" w:eastAsia="Times New Roman" w:hAnsiTheme="majorHAnsi" w:cstheme="majorHAnsi"/>
          <w:sz w:val="22"/>
          <w:szCs w:val="22"/>
          <w:lang w:val="es-ES" w:eastAsia="es-MX"/>
        </w:rPr>
      </w:pPr>
    </w:p>
    <w:p w14:paraId="727BDDFA" w14:textId="152D39C8" w:rsidR="006D1981" w:rsidRPr="00924D96" w:rsidRDefault="006D1981" w:rsidP="00780187">
      <w:pPr>
        <w:pStyle w:val="Sinespaciado"/>
        <w:ind w:left="284"/>
        <w:jc w:val="both"/>
        <w:rPr>
          <w:rFonts w:asciiTheme="majorHAnsi" w:eastAsia="Times New Roman" w:hAnsiTheme="majorHAnsi" w:cstheme="majorBidi"/>
          <w:sz w:val="22"/>
          <w:szCs w:val="22"/>
          <w:lang w:val="es-ES" w:eastAsia="es-MX"/>
        </w:rPr>
      </w:pPr>
      <w:r w:rsidRPr="1FD2CD0F">
        <w:rPr>
          <w:rFonts w:asciiTheme="majorHAnsi" w:eastAsia="Times New Roman" w:hAnsiTheme="majorHAnsi" w:cstheme="majorBidi"/>
          <w:b/>
          <w:bCs/>
          <w:sz w:val="22"/>
          <w:szCs w:val="22"/>
          <w:lang w:val="es-ES" w:eastAsia="es-MX"/>
        </w:rPr>
        <w:t>Título de postgrado</w:t>
      </w:r>
      <w:r w:rsidR="70769595" w:rsidRPr="1FD2CD0F">
        <w:rPr>
          <w:rFonts w:asciiTheme="majorHAnsi" w:eastAsia="Times New Roman" w:hAnsiTheme="majorHAnsi" w:cstheme="majorBidi"/>
          <w:b/>
          <w:bCs/>
          <w:sz w:val="22"/>
          <w:szCs w:val="22"/>
          <w:lang w:val="es-ES" w:eastAsia="es-MX"/>
        </w:rPr>
        <w:t>:</w:t>
      </w:r>
      <w:r w:rsidRPr="1FD2CD0F">
        <w:rPr>
          <w:rFonts w:asciiTheme="majorHAnsi" w:eastAsia="Times New Roman" w:hAnsiTheme="majorHAnsi" w:cstheme="majorBidi"/>
          <w:sz w:val="22"/>
          <w:szCs w:val="22"/>
          <w:lang w:val="es-ES" w:eastAsia="es-MX"/>
        </w:rPr>
        <w:t xml:space="preserve"> </w:t>
      </w:r>
      <w:r w:rsidR="00373BAF">
        <w:rPr>
          <w:rFonts w:asciiTheme="majorHAnsi" w:eastAsia="Times New Roman" w:hAnsiTheme="majorHAnsi" w:cstheme="majorBidi"/>
          <w:sz w:val="22"/>
          <w:szCs w:val="22"/>
          <w:lang w:val="es-ES" w:eastAsia="es-MX"/>
        </w:rPr>
        <w:t xml:space="preserve">Se valora estudios de postgrado </w:t>
      </w:r>
      <w:r w:rsidR="681B5C6B" w:rsidRPr="1FD2CD0F">
        <w:rPr>
          <w:rFonts w:asciiTheme="majorHAnsi" w:eastAsia="Times New Roman" w:hAnsiTheme="majorHAnsi" w:cstheme="majorBidi"/>
          <w:sz w:val="22"/>
          <w:szCs w:val="22"/>
          <w:lang w:val="es-ES" w:eastAsia="es-MX"/>
        </w:rPr>
        <w:t xml:space="preserve">en temas relacionados con </w:t>
      </w:r>
      <w:r w:rsidR="009B7D70">
        <w:rPr>
          <w:rFonts w:asciiTheme="majorHAnsi" w:eastAsia="Times New Roman" w:hAnsiTheme="majorHAnsi" w:cstheme="majorBidi"/>
          <w:sz w:val="22"/>
          <w:szCs w:val="22"/>
          <w:lang w:val="es-ES" w:eastAsia="es-MX"/>
        </w:rPr>
        <w:t xml:space="preserve">publicidad, diseño, trabajo comunitario, </w:t>
      </w:r>
      <w:r w:rsidR="00D85CB9">
        <w:rPr>
          <w:rFonts w:asciiTheme="majorHAnsi" w:eastAsia="Times New Roman" w:hAnsiTheme="majorHAnsi" w:cstheme="majorBidi"/>
          <w:sz w:val="22"/>
          <w:szCs w:val="22"/>
          <w:lang w:val="es-ES" w:eastAsia="es-MX"/>
        </w:rPr>
        <w:t>fotografía</w:t>
      </w:r>
      <w:r w:rsidR="00B95D45">
        <w:rPr>
          <w:rFonts w:asciiTheme="majorHAnsi" w:eastAsia="Times New Roman" w:hAnsiTheme="majorHAnsi" w:cstheme="majorBidi"/>
          <w:sz w:val="22"/>
          <w:szCs w:val="22"/>
          <w:lang w:val="es-ES" w:eastAsia="es-MX"/>
        </w:rPr>
        <w:t xml:space="preserve"> y/o </w:t>
      </w:r>
      <w:r w:rsidR="00D85CB9">
        <w:rPr>
          <w:rFonts w:asciiTheme="majorHAnsi" w:eastAsia="Times New Roman" w:hAnsiTheme="majorHAnsi" w:cstheme="majorBidi"/>
          <w:sz w:val="22"/>
          <w:szCs w:val="22"/>
          <w:lang w:val="es-ES" w:eastAsia="es-MX"/>
        </w:rPr>
        <w:t xml:space="preserve"> producción </w:t>
      </w:r>
      <w:r w:rsidR="00B95D45">
        <w:rPr>
          <w:rFonts w:asciiTheme="majorHAnsi" w:eastAsia="Times New Roman" w:hAnsiTheme="majorHAnsi" w:cstheme="majorBidi"/>
          <w:sz w:val="22"/>
          <w:szCs w:val="22"/>
          <w:lang w:val="es-ES" w:eastAsia="es-MX"/>
        </w:rPr>
        <w:t>audiovisual</w:t>
      </w:r>
      <w:r w:rsidR="00373BAF">
        <w:rPr>
          <w:rFonts w:asciiTheme="majorHAnsi" w:eastAsia="Times New Roman" w:hAnsiTheme="majorHAnsi" w:cstheme="majorBidi"/>
          <w:sz w:val="22"/>
          <w:szCs w:val="22"/>
          <w:lang w:val="es-ES" w:eastAsia="es-MX"/>
        </w:rPr>
        <w:t>.</w:t>
      </w:r>
    </w:p>
    <w:p w14:paraId="14FFA174" w14:textId="77777777" w:rsidR="006D1981" w:rsidRPr="00924D96" w:rsidRDefault="006D1981" w:rsidP="00780187">
      <w:pPr>
        <w:pStyle w:val="Sinespaciado"/>
        <w:ind w:left="284"/>
        <w:jc w:val="both"/>
        <w:rPr>
          <w:rFonts w:asciiTheme="majorHAnsi" w:hAnsiTheme="majorHAnsi" w:cstheme="majorHAnsi"/>
          <w:sz w:val="22"/>
          <w:szCs w:val="22"/>
          <w:lang w:val="es-ES"/>
        </w:rPr>
      </w:pPr>
    </w:p>
    <w:p w14:paraId="3C39FB7E" w14:textId="4CB2BB70" w:rsidR="006D1981" w:rsidRPr="00A150CB" w:rsidRDefault="006D1981" w:rsidP="00780187">
      <w:pPr>
        <w:ind w:left="284"/>
        <w:jc w:val="both"/>
        <w:rPr>
          <w:rFonts w:asciiTheme="majorHAnsi" w:hAnsiTheme="majorHAnsi" w:cstheme="majorBidi"/>
          <w:sz w:val="22"/>
          <w:szCs w:val="22"/>
          <w:lang w:val="es-ES"/>
        </w:rPr>
      </w:pPr>
      <w:r w:rsidRPr="1FD2CD0F">
        <w:rPr>
          <w:rFonts w:asciiTheme="majorHAnsi" w:hAnsiTheme="majorHAnsi" w:cstheme="majorBidi"/>
          <w:b/>
          <w:bCs/>
          <w:sz w:val="22"/>
          <w:szCs w:val="22"/>
          <w:lang w:val="es-ES"/>
        </w:rPr>
        <w:t>Experiencia profesional general:</w:t>
      </w:r>
      <w:r w:rsidRPr="1FD2CD0F">
        <w:rPr>
          <w:rFonts w:asciiTheme="majorHAnsi" w:hAnsiTheme="majorHAnsi" w:cstheme="majorBidi"/>
          <w:sz w:val="22"/>
          <w:szCs w:val="22"/>
          <w:lang w:val="es-ES"/>
        </w:rPr>
        <w:t xml:space="preserve"> </w:t>
      </w:r>
      <w:r w:rsidR="001246D0">
        <w:rPr>
          <w:rFonts w:asciiTheme="majorHAnsi" w:hAnsiTheme="majorHAnsi" w:cstheme="majorBidi"/>
          <w:sz w:val="22"/>
          <w:szCs w:val="22"/>
          <w:lang w:val="es-ES"/>
        </w:rPr>
        <w:t xml:space="preserve">Experiencia de </w:t>
      </w:r>
      <w:r w:rsidR="00F108DF">
        <w:rPr>
          <w:rFonts w:asciiTheme="majorHAnsi" w:hAnsiTheme="majorHAnsi" w:cstheme="majorBidi"/>
          <w:sz w:val="22"/>
          <w:szCs w:val="22"/>
          <w:lang w:val="es-ES"/>
        </w:rPr>
        <w:t xml:space="preserve">mínimo 5 años en </w:t>
      </w:r>
      <w:r w:rsidR="00F6131F" w:rsidRPr="00F6131F">
        <w:rPr>
          <w:rFonts w:asciiTheme="majorHAnsi" w:hAnsiTheme="majorHAnsi" w:cstheme="majorBidi"/>
          <w:sz w:val="22"/>
          <w:szCs w:val="22"/>
          <w:lang w:val="es-ES"/>
        </w:rPr>
        <w:t>elabora</w:t>
      </w:r>
      <w:r w:rsidR="00F108DF">
        <w:rPr>
          <w:rFonts w:asciiTheme="majorHAnsi" w:hAnsiTheme="majorHAnsi" w:cstheme="majorBidi"/>
          <w:sz w:val="22"/>
          <w:szCs w:val="22"/>
          <w:lang w:val="es-ES"/>
        </w:rPr>
        <w:t>ción</w:t>
      </w:r>
      <w:r w:rsidR="00F6131F" w:rsidRPr="00F6131F">
        <w:rPr>
          <w:rFonts w:asciiTheme="majorHAnsi" w:hAnsiTheme="majorHAnsi" w:cstheme="majorBidi"/>
          <w:sz w:val="22"/>
          <w:szCs w:val="22"/>
          <w:lang w:val="es-ES"/>
        </w:rPr>
        <w:t xml:space="preserve"> y </w:t>
      </w:r>
      <w:r w:rsidR="00F108DF" w:rsidRPr="00F6131F">
        <w:rPr>
          <w:rFonts w:asciiTheme="majorHAnsi" w:hAnsiTheme="majorHAnsi" w:cstheme="majorBidi"/>
          <w:sz w:val="22"/>
          <w:szCs w:val="22"/>
          <w:lang w:val="es-ES"/>
        </w:rPr>
        <w:t>edic</w:t>
      </w:r>
      <w:r w:rsidR="00F108DF">
        <w:rPr>
          <w:rFonts w:asciiTheme="majorHAnsi" w:hAnsiTheme="majorHAnsi" w:cstheme="majorBidi"/>
          <w:sz w:val="22"/>
          <w:szCs w:val="22"/>
          <w:lang w:val="es-ES"/>
        </w:rPr>
        <w:t>ión de</w:t>
      </w:r>
      <w:r w:rsidR="00A150CB">
        <w:rPr>
          <w:rFonts w:asciiTheme="majorHAnsi" w:hAnsiTheme="majorHAnsi" w:cstheme="majorBidi"/>
          <w:sz w:val="22"/>
          <w:szCs w:val="22"/>
          <w:lang w:val="es-ES"/>
        </w:rPr>
        <w:t xml:space="preserve"> </w:t>
      </w:r>
      <w:r w:rsidR="00F6131F" w:rsidRPr="00F6131F">
        <w:rPr>
          <w:rFonts w:asciiTheme="majorHAnsi" w:hAnsiTheme="majorHAnsi" w:cstheme="majorBidi"/>
          <w:sz w:val="22"/>
          <w:szCs w:val="22"/>
          <w:lang w:val="es-ES"/>
        </w:rPr>
        <w:t xml:space="preserve">textos, contenido </w:t>
      </w:r>
      <w:r w:rsidR="00A150CB">
        <w:rPr>
          <w:rFonts w:asciiTheme="majorHAnsi" w:hAnsiTheme="majorHAnsi" w:cstheme="majorBidi"/>
          <w:sz w:val="22"/>
          <w:szCs w:val="22"/>
          <w:lang w:val="es-ES"/>
        </w:rPr>
        <w:t>audiovisual</w:t>
      </w:r>
      <w:r w:rsidR="00B95D45">
        <w:rPr>
          <w:rFonts w:asciiTheme="majorHAnsi" w:hAnsiTheme="majorHAnsi" w:cstheme="majorBidi"/>
          <w:sz w:val="22"/>
          <w:szCs w:val="22"/>
          <w:lang w:val="es-ES"/>
        </w:rPr>
        <w:t xml:space="preserve"> y sonoro. Manejo</w:t>
      </w:r>
      <w:r w:rsidR="00A150CB">
        <w:rPr>
          <w:rFonts w:asciiTheme="majorHAnsi" w:hAnsiTheme="majorHAnsi" w:cstheme="majorBidi"/>
          <w:sz w:val="22"/>
          <w:szCs w:val="22"/>
          <w:lang w:val="es-ES"/>
        </w:rPr>
        <w:t xml:space="preserve"> de redes sociales</w:t>
      </w:r>
      <w:r w:rsidR="00B95D45">
        <w:rPr>
          <w:rFonts w:asciiTheme="majorHAnsi" w:hAnsiTheme="majorHAnsi" w:cstheme="majorBidi"/>
          <w:sz w:val="22"/>
          <w:szCs w:val="22"/>
          <w:lang w:val="es-ES"/>
        </w:rPr>
        <w:t>, administración de</w:t>
      </w:r>
      <w:r w:rsidR="00A150CB">
        <w:rPr>
          <w:rFonts w:asciiTheme="majorHAnsi" w:hAnsiTheme="majorHAnsi" w:cstheme="majorBidi"/>
          <w:sz w:val="22"/>
          <w:szCs w:val="22"/>
          <w:lang w:val="es-ES"/>
        </w:rPr>
        <w:t xml:space="preserve"> contenido </w:t>
      </w:r>
      <w:r w:rsidR="00B95D45">
        <w:rPr>
          <w:rFonts w:asciiTheme="majorHAnsi" w:hAnsiTheme="majorHAnsi" w:cstheme="majorBidi"/>
          <w:sz w:val="22"/>
          <w:szCs w:val="22"/>
          <w:lang w:val="es-ES"/>
        </w:rPr>
        <w:t xml:space="preserve">en </w:t>
      </w:r>
      <w:r w:rsidR="00A150CB">
        <w:rPr>
          <w:rFonts w:asciiTheme="majorHAnsi" w:hAnsiTheme="majorHAnsi" w:cstheme="majorBidi"/>
          <w:sz w:val="22"/>
          <w:szCs w:val="22"/>
          <w:lang w:val="es-ES"/>
        </w:rPr>
        <w:t>wordpress</w:t>
      </w:r>
      <w:r w:rsidR="00B95D45">
        <w:rPr>
          <w:rFonts w:asciiTheme="majorHAnsi" w:hAnsiTheme="majorHAnsi" w:cstheme="majorBidi"/>
          <w:sz w:val="22"/>
          <w:szCs w:val="22"/>
          <w:lang w:val="es-ES"/>
        </w:rPr>
        <w:t xml:space="preserve"> y </w:t>
      </w:r>
      <w:r w:rsidR="00F6131F" w:rsidRPr="00F6131F">
        <w:rPr>
          <w:rFonts w:asciiTheme="majorHAnsi" w:hAnsiTheme="majorHAnsi" w:cstheme="majorBidi"/>
          <w:sz w:val="22"/>
          <w:szCs w:val="22"/>
          <w:lang w:val="es-ES"/>
        </w:rPr>
        <w:t xml:space="preserve">manejo de </w:t>
      </w:r>
      <w:r w:rsidR="00B95D45">
        <w:rPr>
          <w:rFonts w:asciiTheme="majorHAnsi" w:hAnsiTheme="majorHAnsi" w:cstheme="majorBidi"/>
          <w:sz w:val="22"/>
          <w:szCs w:val="22"/>
          <w:lang w:val="es-ES"/>
        </w:rPr>
        <w:t xml:space="preserve">suite de adobe. </w:t>
      </w:r>
      <w:r w:rsidR="00A150CB">
        <w:rPr>
          <w:rFonts w:asciiTheme="majorHAnsi" w:hAnsiTheme="majorHAnsi" w:cstheme="majorBidi"/>
          <w:sz w:val="22"/>
          <w:szCs w:val="22"/>
          <w:lang w:val="es-ES"/>
        </w:rPr>
        <w:t xml:space="preserve"> </w:t>
      </w:r>
    </w:p>
    <w:p w14:paraId="6BC1A668" w14:textId="2457841B" w:rsidR="006D1981" w:rsidRPr="00924D96" w:rsidRDefault="006D1981" w:rsidP="00780187">
      <w:pPr>
        <w:ind w:left="284"/>
        <w:jc w:val="both"/>
        <w:rPr>
          <w:rFonts w:asciiTheme="majorHAnsi" w:hAnsiTheme="majorHAnsi" w:cstheme="majorBidi"/>
          <w:b/>
          <w:bCs/>
          <w:sz w:val="22"/>
          <w:szCs w:val="22"/>
          <w:lang w:val="es-ES"/>
        </w:rPr>
      </w:pPr>
    </w:p>
    <w:p w14:paraId="75D1D40C" w14:textId="744DBB2B" w:rsidR="00B53B6E" w:rsidRPr="00A150CB" w:rsidRDefault="006D1981" w:rsidP="00B53B6E">
      <w:pPr>
        <w:ind w:left="284"/>
        <w:jc w:val="both"/>
        <w:rPr>
          <w:rFonts w:asciiTheme="majorHAnsi" w:hAnsiTheme="majorHAnsi" w:cstheme="majorBidi"/>
          <w:sz w:val="22"/>
          <w:szCs w:val="22"/>
          <w:lang w:val="es-ES"/>
        </w:rPr>
      </w:pPr>
      <w:r w:rsidRPr="3F347F36">
        <w:rPr>
          <w:rFonts w:asciiTheme="majorHAnsi" w:hAnsiTheme="majorHAnsi" w:cstheme="majorBidi"/>
          <w:b/>
          <w:bCs/>
          <w:sz w:val="22"/>
          <w:szCs w:val="22"/>
          <w:lang w:val="es-ES"/>
        </w:rPr>
        <w:t>Experiencia profesional específica</w:t>
      </w:r>
      <w:r w:rsidR="001246D0">
        <w:rPr>
          <w:rFonts w:asciiTheme="majorHAnsi" w:hAnsiTheme="majorHAnsi" w:cstheme="majorBidi"/>
          <w:b/>
          <w:bCs/>
          <w:sz w:val="22"/>
          <w:szCs w:val="22"/>
          <w:lang w:val="es-ES"/>
        </w:rPr>
        <w:t xml:space="preserve"> 1</w:t>
      </w:r>
      <w:r w:rsidRPr="000717DA">
        <w:rPr>
          <w:rFonts w:asciiTheme="majorHAnsi" w:hAnsiTheme="majorHAnsi" w:cstheme="majorBidi"/>
          <w:b/>
          <w:bCs/>
          <w:sz w:val="22"/>
          <w:szCs w:val="22"/>
          <w:lang w:val="es-ES"/>
        </w:rPr>
        <w:t>:</w:t>
      </w:r>
      <w:r w:rsidRPr="000717DA">
        <w:rPr>
          <w:rFonts w:asciiTheme="majorHAnsi" w:eastAsia="Times New Roman" w:hAnsiTheme="majorHAnsi" w:cstheme="majorBidi"/>
          <w:sz w:val="22"/>
          <w:szCs w:val="22"/>
          <w:lang w:val="es-ES" w:eastAsia="es-MX"/>
        </w:rPr>
        <w:t xml:space="preserve"> </w:t>
      </w:r>
      <w:r w:rsidR="000717DA">
        <w:rPr>
          <w:rFonts w:asciiTheme="majorHAnsi" w:hAnsiTheme="majorHAnsi" w:cstheme="majorBidi"/>
          <w:sz w:val="22"/>
          <w:szCs w:val="22"/>
          <w:lang w:val="es-ES"/>
        </w:rPr>
        <w:t xml:space="preserve">Experiencia </w:t>
      </w:r>
      <w:r w:rsidR="00B53B6E" w:rsidRPr="00916421">
        <w:rPr>
          <w:rFonts w:asciiTheme="majorHAnsi" w:eastAsia="Times New Roman" w:hAnsiTheme="majorHAnsi" w:cstheme="majorBidi"/>
          <w:sz w:val="22"/>
          <w:szCs w:val="22"/>
          <w:lang w:val="es-ES" w:eastAsia="es-MX"/>
        </w:rPr>
        <w:t xml:space="preserve">(después de graduado) </w:t>
      </w:r>
      <w:r w:rsidR="000717DA">
        <w:rPr>
          <w:rFonts w:asciiTheme="majorHAnsi" w:hAnsiTheme="majorHAnsi" w:cstheme="majorBidi"/>
          <w:sz w:val="22"/>
          <w:szCs w:val="22"/>
          <w:lang w:val="es-ES"/>
        </w:rPr>
        <w:t>de trabajo</w:t>
      </w:r>
      <w:r w:rsidR="00E809D3">
        <w:rPr>
          <w:rFonts w:asciiTheme="majorHAnsi" w:hAnsiTheme="majorHAnsi" w:cstheme="majorBidi"/>
          <w:sz w:val="22"/>
          <w:szCs w:val="22"/>
          <w:lang w:val="es-ES"/>
        </w:rPr>
        <w:t xml:space="preserve"> </w:t>
      </w:r>
      <w:r w:rsidR="00B53B6E" w:rsidRPr="00916421">
        <w:rPr>
          <w:rFonts w:asciiTheme="majorHAnsi" w:eastAsia="Times New Roman" w:hAnsiTheme="majorHAnsi" w:cstheme="majorBidi"/>
          <w:sz w:val="22"/>
          <w:szCs w:val="22"/>
          <w:lang w:val="es-ES" w:eastAsia="es-MX"/>
        </w:rPr>
        <w:t xml:space="preserve">mínimo </w:t>
      </w:r>
      <w:r w:rsidR="00B53B6E">
        <w:rPr>
          <w:rFonts w:asciiTheme="majorHAnsi" w:eastAsia="Times New Roman" w:hAnsiTheme="majorHAnsi" w:cstheme="majorBidi"/>
          <w:sz w:val="22"/>
          <w:szCs w:val="22"/>
          <w:lang w:val="es-ES" w:eastAsia="es-MX"/>
        </w:rPr>
        <w:t>2</w:t>
      </w:r>
      <w:r w:rsidR="00B53B6E" w:rsidRPr="00916421">
        <w:rPr>
          <w:rFonts w:asciiTheme="majorHAnsi" w:eastAsia="Times New Roman" w:hAnsiTheme="majorHAnsi" w:cstheme="majorBidi"/>
          <w:sz w:val="22"/>
          <w:szCs w:val="22"/>
          <w:lang w:val="es-ES" w:eastAsia="es-MX"/>
        </w:rPr>
        <w:t xml:space="preserve"> años </w:t>
      </w:r>
      <w:r w:rsidR="00E809D3">
        <w:rPr>
          <w:rFonts w:asciiTheme="majorHAnsi" w:hAnsiTheme="majorHAnsi" w:cstheme="majorBidi"/>
          <w:sz w:val="22"/>
          <w:szCs w:val="22"/>
          <w:lang w:val="es-ES"/>
        </w:rPr>
        <w:t>en comunicaciones</w:t>
      </w:r>
      <w:r w:rsidR="000717DA">
        <w:rPr>
          <w:rFonts w:asciiTheme="majorHAnsi" w:hAnsiTheme="majorHAnsi" w:cstheme="majorBidi"/>
          <w:sz w:val="22"/>
          <w:szCs w:val="22"/>
          <w:lang w:val="es-ES"/>
        </w:rPr>
        <w:t xml:space="preserve"> con comunidades rurales</w:t>
      </w:r>
      <w:r w:rsidR="00B53B6E">
        <w:rPr>
          <w:rFonts w:asciiTheme="majorHAnsi" w:eastAsia="Times New Roman" w:hAnsiTheme="majorHAnsi" w:cstheme="majorBidi"/>
          <w:sz w:val="22"/>
          <w:szCs w:val="22"/>
          <w:lang w:val="es-ES" w:eastAsia="es-MX"/>
        </w:rPr>
        <w:t>.</w:t>
      </w:r>
    </w:p>
    <w:p w14:paraId="5EDA62FF" w14:textId="0DC0BAFC" w:rsidR="000717DA" w:rsidRDefault="000717DA" w:rsidP="000717DA">
      <w:pPr>
        <w:ind w:left="284"/>
        <w:jc w:val="both"/>
        <w:rPr>
          <w:rFonts w:asciiTheme="majorHAnsi" w:hAnsiTheme="majorHAnsi" w:cstheme="majorBidi"/>
          <w:sz w:val="22"/>
          <w:szCs w:val="22"/>
          <w:lang w:val="es-ES"/>
        </w:rPr>
      </w:pPr>
    </w:p>
    <w:p w14:paraId="7C81D982" w14:textId="69143C59" w:rsidR="001246D0" w:rsidRPr="00A150CB" w:rsidRDefault="001246D0" w:rsidP="001246D0">
      <w:pPr>
        <w:ind w:left="284"/>
        <w:jc w:val="both"/>
        <w:rPr>
          <w:rFonts w:asciiTheme="majorHAnsi" w:hAnsiTheme="majorHAnsi" w:cstheme="majorBidi"/>
          <w:sz w:val="22"/>
          <w:szCs w:val="22"/>
          <w:lang w:val="es-ES"/>
        </w:rPr>
      </w:pPr>
      <w:r w:rsidRPr="3F347F36">
        <w:rPr>
          <w:rFonts w:asciiTheme="majorHAnsi" w:hAnsiTheme="majorHAnsi" w:cstheme="majorBidi"/>
          <w:b/>
          <w:bCs/>
          <w:sz w:val="22"/>
          <w:szCs w:val="22"/>
          <w:lang w:val="es-ES"/>
        </w:rPr>
        <w:t>Experiencia profesional específica</w:t>
      </w:r>
      <w:r>
        <w:rPr>
          <w:rFonts w:asciiTheme="majorHAnsi" w:hAnsiTheme="majorHAnsi" w:cstheme="majorBidi"/>
          <w:b/>
          <w:bCs/>
          <w:sz w:val="22"/>
          <w:szCs w:val="22"/>
          <w:lang w:val="es-ES"/>
        </w:rPr>
        <w:t xml:space="preserve"> 2</w:t>
      </w:r>
      <w:r w:rsidRPr="000717DA">
        <w:rPr>
          <w:rFonts w:asciiTheme="majorHAnsi" w:hAnsiTheme="majorHAnsi" w:cstheme="majorBidi"/>
          <w:b/>
          <w:bCs/>
          <w:sz w:val="22"/>
          <w:szCs w:val="22"/>
          <w:lang w:val="es-ES"/>
        </w:rPr>
        <w:t>:</w:t>
      </w:r>
      <w:r w:rsidRPr="000717DA">
        <w:rPr>
          <w:rFonts w:asciiTheme="majorHAnsi" w:eastAsia="Times New Roman" w:hAnsiTheme="majorHAnsi" w:cstheme="majorBidi"/>
          <w:sz w:val="22"/>
          <w:szCs w:val="22"/>
          <w:lang w:val="es-ES" w:eastAsia="es-MX"/>
        </w:rPr>
        <w:t xml:space="preserve"> </w:t>
      </w:r>
      <w:r>
        <w:rPr>
          <w:rFonts w:asciiTheme="majorHAnsi" w:hAnsiTheme="majorHAnsi" w:cstheme="majorBidi"/>
          <w:sz w:val="22"/>
          <w:szCs w:val="22"/>
          <w:lang w:val="es-ES"/>
        </w:rPr>
        <w:t xml:space="preserve">Experiencia en </w:t>
      </w:r>
      <w:r>
        <w:rPr>
          <w:rFonts w:asciiTheme="majorHAnsi" w:eastAsia="Times New Roman" w:hAnsiTheme="majorHAnsi" w:cstheme="majorBidi"/>
          <w:sz w:val="22"/>
          <w:szCs w:val="22"/>
          <w:lang w:val="es-ES" w:eastAsia="es-MX"/>
        </w:rPr>
        <w:t>diseño de estrategias de comunicación y/o publicidad y desarrollo de piezas de prensa, audiovisual y producción escrita.</w:t>
      </w:r>
    </w:p>
    <w:p w14:paraId="15A52B7B" w14:textId="77777777" w:rsidR="001246D0" w:rsidRDefault="001246D0" w:rsidP="000717DA">
      <w:pPr>
        <w:ind w:left="284"/>
        <w:jc w:val="both"/>
        <w:rPr>
          <w:rFonts w:asciiTheme="majorHAnsi" w:hAnsiTheme="majorHAnsi" w:cstheme="majorBidi"/>
          <w:sz w:val="22"/>
          <w:szCs w:val="22"/>
          <w:lang w:val="es-ES"/>
        </w:rPr>
      </w:pPr>
    </w:p>
    <w:p w14:paraId="34C8EBA7" w14:textId="0DF196E0" w:rsidR="00BF6994" w:rsidRDefault="004239ED" w:rsidP="00780187">
      <w:pPr>
        <w:pStyle w:val="Sinespaciado"/>
        <w:ind w:left="284"/>
        <w:jc w:val="both"/>
        <w:rPr>
          <w:rFonts w:asciiTheme="majorHAnsi" w:eastAsia="Times New Roman" w:hAnsiTheme="majorHAnsi" w:cstheme="majorBidi"/>
          <w:sz w:val="22"/>
          <w:szCs w:val="22"/>
          <w:lang w:val="es-ES" w:eastAsia="es-MX"/>
        </w:rPr>
      </w:pPr>
      <w:r w:rsidRPr="1FD2CD0F">
        <w:rPr>
          <w:rFonts w:asciiTheme="majorHAnsi" w:eastAsia="Times New Roman" w:hAnsiTheme="majorHAnsi" w:cstheme="majorBidi"/>
          <w:b/>
          <w:bCs/>
          <w:sz w:val="22"/>
          <w:szCs w:val="22"/>
          <w:lang w:val="es-ES" w:eastAsia="es-MX"/>
        </w:rPr>
        <w:t xml:space="preserve">Idioma: </w:t>
      </w:r>
      <w:r w:rsidR="35E6B560" w:rsidRPr="1FD2CD0F">
        <w:rPr>
          <w:rFonts w:asciiTheme="majorHAnsi" w:eastAsia="Times New Roman" w:hAnsiTheme="majorHAnsi" w:cstheme="majorBidi"/>
          <w:sz w:val="22"/>
          <w:szCs w:val="22"/>
          <w:lang w:val="es-ES" w:eastAsia="es-MX"/>
        </w:rPr>
        <w:t xml:space="preserve">Se requiere inglés </w:t>
      </w:r>
      <w:r w:rsidR="007B6BDE">
        <w:rPr>
          <w:rFonts w:asciiTheme="majorHAnsi" w:eastAsia="Times New Roman" w:hAnsiTheme="majorHAnsi" w:cstheme="majorBidi"/>
          <w:sz w:val="22"/>
          <w:szCs w:val="22"/>
          <w:lang w:val="es-ES" w:eastAsia="es-MX"/>
        </w:rPr>
        <w:t>B2</w:t>
      </w:r>
      <w:r w:rsidR="35E6B560" w:rsidRPr="1FD2CD0F">
        <w:rPr>
          <w:rFonts w:asciiTheme="majorHAnsi" w:eastAsia="Times New Roman" w:hAnsiTheme="majorHAnsi" w:cstheme="majorBidi"/>
          <w:sz w:val="22"/>
          <w:szCs w:val="22"/>
          <w:lang w:val="es-ES" w:eastAsia="es-MX"/>
        </w:rPr>
        <w:t xml:space="preserve">. </w:t>
      </w:r>
      <w:r w:rsidR="00C9550F" w:rsidRPr="1FD2CD0F">
        <w:rPr>
          <w:rFonts w:asciiTheme="majorHAnsi" w:eastAsia="Times New Roman" w:hAnsiTheme="majorHAnsi" w:cstheme="majorBidi"/>
          <w:sz w:val="22"/>
          <w:szCs w:val="22"/>
          <w:lang w:val="es-ES" w:eastAsia="es-MX"/>
        </w:rPr>
        <w:t xml:space="preserve"> </w:t>
      </w:r>
    </w:p>
    <w:p w14:paraId="0835B870" w14:textId="77777777" w:rsidR="0047199E" w:rsidRPr="00924D96" w:rsidRDefault="0047199E" w:rsidP="00780187">
      <w:pPr>
        <w:pStyle w:val="Sinespaciado"/>
        <w:ind w:left="284"/>
        <w:jc w:val="both"/>
        <w:rPr>
          <w:rFonts w:asciiTheme="majorHAnsi" w:eastAsia="Times New Roman" w:hAnsiTheme="majorHAnsi" w:cstheme="majorBidi"/>
          <w:sz w:val="22"/>
          <w:szCs w:val="22"/>
          <w:lang w:val="es-ES" w:eastAsia="es-MX"/>
        </w:rPr>
      </w:pPr>
    </w:p>
    <w:p w14:paraId="34E6CEB0" w14:textId="3AB760E2" w:rsidR="1FD2CD0F" w:rsidRDefault="0047199E" w:rsidP="00780187">
      <w:pPr>
        <w:pStyle w:val="Sinespaciado"/>
        <w:ind w:left="284"/>
        <w:jc w:val="both"/>
        <w:rPr>
          <w:rFonts w:asciiTheme="majorHAnsi" w:eastAsia="Times New Roman" w:hAnsiTheme="majorHAnsi" w:cstheme="majorBidi"/>
          <w:sz w:val="22"/>
          <w:szCs w:val="22"/>
          <w:lang w:val="es-ES" w:eastAsia="es-MX"/>
        </w:rPr>
      </w:pPr>
      <w:r>
        <w:rPr>
          <w:rFonts w:asciiTheme="majorHAnsi" w:eastAsia="Times New Roman" w:hAnsiTheme="majorHAnsi" w:cstheme="majorBidi"/>
          <w:sz w:val="22"/>
          <w:szCs w:val="22"/>
          <w:lang w:val="es-ES" w:eastAsia="es-MX"/>
        </w:rPr>
        <w:t xml:space="preserve">Otras características: </w:t>
      </w:r>
    </w:p>
    <w:bookmarkEnd w:id="6"/>
    <w:bookmarkEnd w:id="7"/>
    <w:p w14:paraId="06DD81EF" w14:textId="7F57F692" w:rsidR="007B6BDE" w:rsidRPr="007B6BDE" w:rsidRDefault="007B6BDE" w:rsidP="00780187">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Tener habilidades creativas.</w:t>
      </w:r>
    </w:p>
    <w:p w14:paraId="7ACE5755" w14:textId="6C9B3F17" w:rsidR="007B6BDE" w:rsidRPr="007B6BDE" w:rsidRDefault="007B6BDE" w:rsidP="00780187">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Poseer una buena comprensión del color, la forma y la composición.</w:t>
      </w:r>
    </w:p>
    <w:p w14:paraId="58F949D8" w14:textId="1AD03F88" w:rsidR="007B6BDE" w:rsidRPr="007B6BDE" w:rsidRDefault="007B6BDE" w:rsidP="00780187">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Capacidad de trabajo en equipo.</w:t>
      </w:r>
    </w:p>
    <w:p w14:paraId="6E92C7F2" w14:textId="422206B8" w:rsidR="007B6BDE" w:rsidRPr="007B6BDE" w:rsidRDefault="007B6BDE" w:rsidP="00780187">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Prestar atención a los detalles.</w:t>
      </w:r>
    </w:p>
    <w:p w14:paraId="100D7F03" w14:textId="2E68912B" w:rsidR="007B6BDE" w:rsidRPr="007B6BDE" w:rsidRDefault="007B6BDE" w:rsidP="00780187">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Tener buenas habilidades de organización y planificación.</w:t>
      </w:r>
    </w:p>
    <w:p w14:paraId="15DFCF46" w14:textId="093694A8" w:rsidR="006D1981" w:rsidRDefault="007B6BDE" w:rsidP="0047199E">
      <w:pPr>
        <w:pStyle w:val="Sinespaciado"/>
        <w:numPr>
          <w:ilvl w:val="0"/>
          <w:numId w:val="1"/>
        </w:numPr>
        <w:jc w:val="both"/>
        <w:rPr>
          <w:rFonts w:asciiTheme="majorHAnsi" w:eastAsia="Times New Roman" w:hAnsiTheme="majorHAnsi" w:cstheme="majorBidi"/>
          <w:b/>
          <w:bCs/>
          <w:sz w:val="22"/>
          <w:szCs w:val="22"/>
          <w:lang w:val="es-ES" w:eastAsia="es-MX"/>
        </w:rPr>
      </w:pPr>
      <w:r w:rsidRPr="007B6BDE">
        <w:rPr>
          <w:rFonts w:asciiTheme="majorHAnsi" w:eastAsia="Times New Roman" w:hAnsiTheme="majorHAnsi" w:cstheme="majorBidi"/>
          <w:b/>
          <w:bCs/>
          <w:sz w:val="22"/>
          <w:szCs w:val="22"/>
          <w:lang w:val="es-ES" w:eastAsia="es-MX"/>
        </w:rPr>
        <w:t>Ser capaz de intercalar tareas, ya que trabaja</w:t>
      </w:r>
      <w:r w:rsidR="0047199E">
        <w:rPr>
          <w:rFonts w:asciiTheme="majorHAnsi" w:eastAsia="Times New Roman" w:hAnsiTheme="majorHAnsi" w:cstheme="majorBidi"/>
          <w:b/>
          <w:bCs/>
          <w:sz w:val="22"/>
          <w:szCs w:val="22"/>
          <w:lang w:val="es-ES" w:eastAsia="es-MX"/>
        </w:rPr>
        <w:t>rá</w:t>
      </w:r>
      <w:r w:rsidRPr="007B6BDE">
        <w:rPr>
          <w:rFonts w:asciiTheme="majorHAnsi" w:eastAsia="Times New Roman" w:hAnsiTheme="majorHAnsi" w:cstheme="majorBidi"/>
          <w:b/>
          <w:bCs/>
          <w:sz w:val="22"/>
          <w:szCs w:val="22"/>
          <w:lang w:val="es-ES" w:eastAsia="es-MX"/>
        </w:rPr>
        <w:t xml:space="preserve"> a menudo en más de un</w:t>
      </w:r>
      <w:r w:rsidR="0047199E">
        <w:rPr>
          <w:rFonts w:asciiTheme="majorHAnsi" w:eastAsia="Times New Roman" w:hAnsiTheme="majorHAnsi" w:cstheme="majorBidi"/>
          <w:b/>
          <w:bCs/>
          <w:sz w:val="22"/>
          <w:szCs w:val="22"/>
          <w:lang w:val="es-ES" w:eastAsia="es-MX"/>
        </w:rPr>
        <w:t xml:space="preserve"> </w:t>
      </w:r>
      <w:r w:rsidRPr="0047199E">
        <w:rPr>
          <w:rFonts w:asciiTheme="majorHAnsi" w:eastAsia="Times New Roman" w:hAnsiTheme="majorHAnsi" w:cstheme="majorBidi"/>
          <w:b/>
          <w:bCs/>
          <w:sz w:val="22"/>
          <w:szCs w:val="22"/>
          <w:lang w:val="es-ES" w:eastAsia="es-MX"/>
        </w:rPr>
        <w:t>proyecto.</w:t>
      </w:r>
    </w:p>
    <w:p w14:paraId="73985D79" w14:textId="252EB9D3" w:rsidR="00BE696E" w:rsidRPr="00BE696E" w:rsidRDefault="00BE696E" w:rsidP="00BE696E">
      <w:pPr>
        <w:pStyle w:val="Prrafodelista"/>
        <w:numPr>
          <w:ilvl w:val="0"/>
          <w:numId w:val="1"/>
        </w:numPr>
        <w:suppressAutoHyphens/>
        <w:jc w:val="both"/>
        <w:rPr>
          <w:rFonts w:asciiTheme="majorHAnsi" w:eastAsia="Times New Roman" w:hAnsiTheme="majorHAnsi" w:cstheme="majorBidi"/>
          <w:b/>
          <w:bCs/>
          <w:lang w:val="es-ES" w:eastAsia="es-MX"/>
        </w:rPr>
      </w:pPr>
      <w:r>
        <w:rPr>
          <w:rFonts w:asciiTheme="majorHAnsi" w:eastAsia="Times New Roman" w:hAnsiTheme="majorHAnsi" w:cstheme="majorBidi"/>
          <w:b/>
          <w:bCs/>
          <w:lang w:val="es-ES" w:eastAsia="es-MX"/>
        </w:rPr>
        <w:t>Conocimiento sobre</w:t>
      </w:r>
      <w:r w:rsidRPr="00BE696E">
        <w:rPr>
          <w:rFonts w:asciiTheme="majorHAnsi" w:eastAsia="Times New Roman" w:hAnsiTheme="majorHAnsi" w:cstheme="majorBidi"/>
          <w:b/>
          <w:bCs/>
          <w:lang w:val="es-ES" w:eastAsia="es-MX"/>
        </w:rPr>
        <w:t xml:space="preserve"> estrategias de comunicación no sexista.</w:t>
      </w:r>
    </w:p>
    <w:p w14:paraId="00198B10" w14:textId="77777777" w:rsidR="00B36243" w:rsidRDefault="00B36243" w:rsidP="00B36243">
      <w:pPr>
        <w:pStyle w:val="Sinespaciado"/>
        <w:ind w:left="720"/>
        <w:jc w:val="both"/>
        <w:rPr>
          <w:rFonts w:asciiTheme="majorHAnsi" w:eastAsia="Times New Roman" w:hAnsiTheme="majorHAnsi" w:cstheme="majorBidi"/>
          <w:b/>
          <w:bCs/>
          <w:sz w:val="22"/>
          <w:szCs w:val="22"/>
          <w:lang w:val="es-ES" w:eastAsia="es-MX"/>
        </w:rPr>
      </w:pPr>
    </w:p>
    <w:p w14:paraId="59A6C91A" w14:textId="77777777" w:rsidR="00B36243" w:rsidRPr="00924D96" w:rsidRDefault="00B36243" w:rsidP="00B36243">
      <w:pPr>
        <w:pStyle w:val="Sinespaciado"/>
        <w:ind w:left="720"/>
        <w:jc w:val="both"/>
        <w:rPr>
          <w:rFonts w:asciiTheme="majorHAnsi" w:eastAsia="Times New Roman" w:hAnsiTheme="majorHAnsi" w:cstheme="majorHAnsi"/>
          <w:sz w:val="22"/>
          <w:szCs w:val="22"/>
          <w:lang w:val="es-ES" w:eastAsia="es-MX"/>
        </w:rPr>
      </w:pPr>
    </w:p>
    <w:bookmarkEnd w:id="8"/>
    <w:p w14:paraId="4CDF581A" w14:textId="154F1519" w:rsidR="006D1981" w:rsidRPr="00924D96" w:rsidRDefault="006D1981" w:rsidP="00780187">
      <w:pPr>
        <w:autoSpaceDE w:val="0"/>
        <w:autoSpaceDN w:val="0"/>
        <w:adjustRightInd w:val="0"/>
        <w:ind w:left="284"/>
        <w:jc w:val="both"/>
        <w:rPr>
          <w:rFonts w:asciiTheme="majorHAnsi" w:eastAsia="Times New Roman" w:hAnsiTheme="majorHAnsi" w:cstheme="majorHAnsi"/>
          <w:sz w:val="22"/>
          <w:szCs w:val="22"/>
          <w:lang w:val="es-ES" w:eastAsia="es-MX"/>
        </w:rPr>
      </w:pPr>
      <w:r w:rsidRPr="00924D96">
        <w:rPr>
          <w:rFonts w:asciiTheme="majorHAnsi" w:eastAsia="Times New Roman" w:hAnsiTheme="majorHAnsi" w:cstheme="majorHAnsi"/>
          <w:sz w:val="22"/>
          <w:szCs w:val="22"/>
          <w:lang w:val="es-ES" w:eastAsia="es-MX"/>
        </w:rPr>
        <w:t xml:space="preserve">Nota. Los postulantes deben anexar los soportes de formación profesional y de experiencia y tarjeta profesional vigente para las profesiones que la Ley exige.  La experiencia relacionada en la hoja de vida y el perfil debe estar sustentada y coincidir con los certificados expedidos por la entidad contratante, especificando las funciones realizadas, actividades o productos, fecha de ingreso y retiro. Deberá adjuntar las certificaciones. El Contratante se reserva el derecho de verificar los datos indicados en las hojas de vida. La experiencia debe relacionarse en la hoja de vida en orden cronológico, de la más reciente a la antigua. Indicar claramente fecha de inicio y fin y tiempo total. </w:t>
      </w:r>
    </w:p>
    <w:p w14:paraId="15E9276B" w14:textId="77777777" w:rsidR="00E8034C" w:rsidRPr="00924D96" w:rsidRDefault="00E8034C" w:rsidP="00780187">
      <w:pPr>
        <w:autoSpaceDE w:val="0"/>
        <w:autoSpaceDN w:val="0"/>
        <w:adjustRightInd w:val="0"/>
        <w:ind w:left="284"/>
        <w:jc w:val="both"/>
        <w:rPr>
          <w:rFonts w:asciiTheme="majorHAnsi" w:eastAsia="Times New Roman" w:hAnsiTheme="majorHAnsi" w:cstheme="majorHAnsi"/>
          <w:sz w:val="22"/>
          <w:szCs w:val="22"/>
          <w:lang w:val="es-ES" w:eastAsia="es-MX"/>
        </w:rPr>
      </w:pPr>
    </w:p>
    <w:p w14:paraId="34F0CF57" w14:textId="77777777" w:rsidR="00E8034C" w:rsidRPr="00924D96" w:rsidRDefault="00E8034C" w:rsidP="00780187">
      <w:pPr>
        <w:ind w:left="284"/>
        <w:jc w:val="both"/>
        <w:rPr>
          <w:rFonts w:asciiTheme="majorHAnsi" w:eastAsia="Times New Roman" w:hAnsiTheme="majorHAnsi" w:cstheme="majorHAnsi"/>
          <w:sz w:val="22"/>
          <w:szCs w:val="22"/>
          <w:lang w:val="es-ES" w:eastAsia="es-MX"/>
        </w:rPr>
      </w:pPr>
      <w:r w:rsidRPr="00924D96">
        <w:rPr>
          <w:rFonts w:asciiTheme="majorHAnsi" w:eastAsia="Times New Roman" w:hAnsiTheme="majorHAnsi" w:cstheme="majorHAnsi"/>
          <w:sz w:val="22"/>
          <w:szCs w:val="22"/>
          <w:lang w:val="es-ES" w:eastAsia="es-MX"/>
        </w:rPr>
        <w:t>La experiencia general y específica relacionada en la hoja de vida y el perfil, debe estar sustentada y coincidir con los certificados expedidos por la entidad contratante, especificando las funciones realizadas, actividades o productos, fecha de ingreso y retiro.</w:t>
      </w:r>
    </w:p>
    <w:p w14:paraId="2F43ACB9" w14:textId="77777777" w:rsidR="006D1981" w:rsidRPr="00924D96" w:rsidRDefault="006D1981" w:rsidP="00780187">
      <w:pPr>
        <w:autoSpaceDE w:val="0"/>
        <w:autoSpaceDN w:val="0"/>
        <w:adjustRightInd w:val="0"/>
        <w:ind w:left="284"/>
        <w:jc w:val="both"/>
        <w:rPr>
          <w:rFonts w:asciiTheme="majorHAnsi" w:eastAsia="Times New Roman" w:hAnsiTheme="majorHAnsi" w:cstheme="majorHAnsi"/>
          <w:sz w:val="22"/>
          <w:szCs w:val="22"/>
          <w:lang w:val="es-ES" w:eastAsia="es-MX"/>
        </w:rPr>
      </w:pPr>
    </w:p>
    <w:p w14:paraId="5245EF6D" w14:textId="77777777" w:rsidR="006D1981" w:rsidRPr="00924D96" w:rsidRDefault="006D1981" w:rsidP="00780187">
      <w:pPr>
        <w:autoSpaceDE w:val="0"/>
        <w:autoSpaceDN w:val="0"/>
        <w:adjustRightInd w:val="0"/>
        <w:ind w:left="284"/>
        <w:jc w:val="both"/>
        <w:rPr>
          <w:rFonts w:asciiTheme="majorHAnsi" w:eastAsia="Times New Roman" w:hAnsiTheme="majorHAnsi" w:cstheme="majorHAnsi"/>
          <w:sz w:val="22"/>
          <w:szCs w:val="22"/>
          <w:lang w:val="es-ES" w:eastAsia="es-MX"/>
        </w:rPr>
      </w:pPr>
      <w:r w:rsidRPr="00924D96">
        <w:rPr>
          <w:rFonts w:asciiTheme="majorHAnsi" w:eastAsia="Times New Roman" w:hAnsiTheme="majorHAnsi" w:cstheme="majorHAnsi"/>
          <w:sz w:val="22"/>
          <w:szCs w:val="22"/>
          <w:lang w:val="es-ES" w:eastAsia="es-MX"/>
        </w:rPr>
        <w:t xml:space="preserve">La experiencia profesional contará a partir de la terminación de materias, siempre y cuando presente el soporte que lo acredite; en caso contrato, la experiencia profesional se tendrá en cuenta desde la fecha de graduación. En todo caso, para efectos de contratación es indispensable presentar la tarjeta profesional vigente en los casos que la Ley lo exija. </w:t>
      </w:r>
    </w:p>
    <w:p w14:paraId="5FFF079B" w14:textId="77777777" w:rsidR="006D1981" w:rsidRPr="00924D96" w:rsidRDefault="006D1981" w:rsidP="00780187">
      <w:pPr>
        <w:autoSpaceDE w:val="0"/>
        <w:autoSpaceDN w:val="0"/>
        <w:adjustRightInd w:val="0"/>
        <w:ind w:left="284"/>
        <w:jc w:val="both"/>
        <w:rPr>
          <w:rFonts w:asciiTheme="majorHAnsi" w:eastAsia="Times New Roman" w:hAnsiTheme="majorHAnsi" w:cstheme="majorHAnsi"/>
          <w:sz w:val="22"/>
          <w:szCs w:val="22"/>
          <w:lang w:val="es-ES" w:eastAsia="es-MX"/>
        </w:rPr>
      </w:pPr>
    </w:p>
    <w:p w14:paraId="55D3AB6F" w14:textId="64F53AA3" w:rsidR="006D1981" w:rsidRPr="00924D96" w:rsidRDefault="006D1981" w:rsidP="00780187">
      <w:pPr>
        <w:spacing w:line="259" w:lineRule="auto"/>
        <w:ind w:left="284"/>
        <w:jc w:val="both"/>
        <w:rPr>
          <w:rFonts w:asciiTheme="majorHAnsi" w:eastAsia="Times New Roman" w:hAnsiTheme="majorHAnsi" w:cstheme="majorHAnsi"/>
          <w:sz w:val="22"/>
          <w:szCs w:val="22"/>
          <w:lang w:val="es-ES" w:eastAsia="es-MX"/>
        </w:rPr>
      </w:pPr>
      <w:r w:rsidRPr="00924D96">
        <w:rPr>
          <w:rFonts w:asciiTheme="majorHAnsi" w:eastAsia="Times New Roman" w:hAnsiTheme="majorHAnsi" w:cstheme="majorHAnsi"/>
          <w:sz w:val="22"/>
          <w:szCs w:val="22"/>
          <w:lang w:val="es-ES" w:eastAsia="es-MX"/>
        </w:rPr>
        <w:t xml:space="preserve">Junto con la hoja de vida (ANEXO 1) con los respectivos soportes de formación académica y experiencia que se presente, es necesario adjuntar carta de intención donde explique su motivación en aplicar al cargo y resuma qué aportes se realizará desde su experiencia al </w:t>
      </w:r>
      <w:r w:rsidR="00E8034C" w:rsidRPr="00924D96">
        <w:rPr>
          <w:rFonts w:asciiTheme="majorHAnsi" w:eastAsia="Times New Roman" w:hAnsiTheme="majorHAnsi" w:cstheme="majorHAnsi"/>
          <w:sz w:val="22"/>
          <w:szCs w:val="22"/>
          <w:lang w:val="es-ES" w:eastAsia="es-MX"/>
        </w:rPr>
        <w:t>P</w:t>
      </w:r>
      <w:r w:rsidRPr="00924D96">
        <w:rPr>
          <w:rFonts w:asciiTheme="majorHAnsi" w:eastAsia="Times New Roman" w:hAnsiTheme="majorHAnsi" w:cstheme="majorHAnsi"/>
          <w:sz w:val="22"/>
          <w:szCs w:val="22"/>
          <w:lang w:val="es-ES" w:eastAsia="es-MX"/>
        </w:rPr>
        <w:t>rograma</w:t>
      </w:r>
      <w:r w:rsidR="00F81F76" w:rsidRPr="00924D96">
        <w:rPr>
          <w:rFonts w:asciiTheme="majorHAnsi" w:eastAsia="Times New Roman" w:hAnsiTheme="majorHAnsi" w:cstheme="majorHAnsi"/>
          <w:sz w:val="22"/>
          <w:szCs w:val="22"/>
          <w:lang w:val="es-ES" w:eastAsia="es-MX"/>
        </w:rPr>
        <w:t>.</w:t>
      </w:r>
    </w:p>
    <w:p w14:paraId="3464B145" w14:textId="77777777" w:rsidR="006D1981" w:rsidRPr="00924D96" w:rsidRDefault="006D1981" w:rsidP="00780187">
      <w:pPr>
        <w:pStyle w:val="Sinespaciado"/>
        <w:ind w:left="284"/>
        <w:jc w:val="both"/>
        <w:rPr>
          <w:rFonts w:asciiTheme="majorHAnsi" w:hAnsiTheme="majorHAnsi" w:cstheme="majorHAnsi"/>
          <w:sz w:val="22"/>
          <w:szCs w:val="22"/>
        </w:rPr>
      </w:pPr>
    </w:p>
    <w:p w14:paraId="15F165C8" w14:textId="77777777" w:rsidR="006D1981" w:rsidRPr="00924D96" w:rsidRDefault="006D1981" w:rsidP="00780187">
      <w:pPr>
        <w:ind w:left="284"/>
        <w:jc w:val="both"/>
        <w:rPr>
          <w:rFonts w:asciiTheme="majorHAnsi" w:hAnsiTheme="majorHAnsi" w:cstheme="majorHAnsi"/>
          <w:sz w:val="22"/>
          <w:szCs w:val="22"/>
          <w:u w:val="single"/>
        </w:rPr>
      </w:pPr>
      <w:r w:rsidRPr="00924D96">
        <w:rPr>
          <w:rFonts w:asciiTheme="majorHAnsi" w:hAnsiTheme="majorHAnsi" w:cstheme="majorHAnsi"/>
          <w:sz w:val="22"/>
          <w:szCs w:val="22"/>
          <w:u w:val="single"/>
        </w:rPr>
        <w:t xml:space="preserve">Evaluación del perfil mínimo. </w:t>
      </w:r>
    </w:p>
    <w:p w14:paraId="68DA6898" w14:textId="77777777" w:rsidR="006D1981" w:rsidRPr="00924D96" w:rsidRDefault="006D1981" w:rsidP="00780187">
      <w:pPr>
        <w:ind w:left="284"/>
        <w:jc w:val="both"/>
        <w:rPr>
          <w:rFonts w:asciiTheme="majorHAnsi" w:hAnsiTheme="majorHAnsi" w:cstheme="majorHAnsi"/>
          <w:sz w:val="22"/>
          <w:szCs w:val="22"/>
        </w:rPr>
      </w:pPr>
    </w:p>
    <w:p w14:paraId="1DEB7F3D" w14:textId="49FEEC44" w:rsidR="006D1981" w:rsidRPr="00924D96" w:rsidRDefault="006D1981" w:rsidP="00780187">
      <w:pPr>
        <w:pStyle w:val="Sinespaciado"/>
        <w:ind w:left="284"/>
        <w:jc w:val="both"/>
        <w:rPr>
          <w:rFonts w:asciiTheme="majorHAnsi" w:hAnsiTheme="majorHAnsi" w:cstheme="majorBidi"/>
          <w:sz w:val="22"/>
          <w:szCs w:val="22"/>
          <w:lang w:val="es-ES"/>
        </w:rPr>
      </w:pPr>
      <w:r w:rsidRPr="3F347F36">
        <w:rPr>
          <w:rFonts w:asciiTheme="majorHAnsi" w:hAnsiTheme="majorHAnsi" w:cstheme="majorBidi"/>
          <w:sz w:val="22"/>
          <w:szCs w:val="22"/>
          <w:lang w:val="es-ES"/>
        </w:rPr>
        <w:t xml:space="preserve">El comité evaluador verificará el perfil mínimo habilitante y calificará como CUMPLE / NO CUMPLE. Los postulantes que no cumplan con el perfil </w:t>
      </w:r>
      <w:r w:rsidR="15052E4E" w:rsidRPr="3F347F36">
        <w:rPr>
          <w:rFonts w:asciiTheme="majorHAnsi" w:hAnsiTheme="majorHAnsi" w:cstheme="majorBidi"/>
          <w:sz w:val="22"/>
          <w:szCs w:val="22"/>
          <w:lang w:val="es-ES"/>
        </w:rPr>
        <w:t>requerido</w:t>
      </w:r>
      <w:r w:rsidRPr="3F347F36">
        <w:rPr>
          <w:rFonts w:asciiTheme="majorHAnsi" w:hAnsiTheme="majorHAnsi" w:cstheme="majorBidi"/>
          <w:sz w:val="22"/>
          <w:szCs w:val="22"/>
          <w:lang w:val="es-ES"/>
        </w:rPr>
        <w:t xml:space="preserve"> se descartarán para continuar con el proceso de calificación. </w:t>
      </w:r>
    </w:p>
    <w:p w14:paraId="2FCF42EB" w14:textId="77777777" w:rsidR="006D1981" w:rsidRPr="00924D96" w:rsidRDefault="006D1981" w:rsidP="00780187">
      <w:pPr>
        <w:pStyle w:val="Sinespaciado"/>
        <w:ind w:left="284"/>
        <w:jc w:val="both"/>
        <w:rPr>
          <w:rFonts w:asciiTheme="majorHAnsi" w:eastAsiaTheme="majorEastAsia" w:hAnsiTheme="majorHAnsi" w:cstheme="majorHAnsi"/>
          <w:b/>
          <w:bCs/>
          <w:sz w:val="22"/>
          <w:szCs w:val="22"/>
          <w:lang w:val="es-ES"/>
        </w:rPr>
      </w:pPr>
    </w:p>
    <w:p w14:paraId="71298DD3" w14:textId="574D71C6" w:rsidR="00507921" w:rsidRPr="00924D96" w:rsidRDefault="00507921" w:rsidP="00780187">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924D96">
        <w:rPr>
          <w:rFonts w:asciiTheme="majorHAnsi" w:hAnsiTheme="majorHAnsi" w:cstheme="majorHAnsi"/>
          <w:b/>
          <w:bCs/>
          <w:sz w:val="22"/>
          <w:szCs w:val="22"/>
          <w:lang w:val="es-ES"/>
        </w:rPr>
        <w:t>TIPO DE CONTRATO Y DURACIÓN</w:t>
      </w:r>
    </w:p>
    <w:p w14:paraId="6232C44C" w14:textId="77777777" w:rsidR="00507921" w:rsidRPr="00924D96" w:rsidRDefault="00507921" w:rsidP="00780187">
      <w:pPr>
        <w:pStyle w:val="Sinespaciado"/>
        <w:ind w:left="284"/>
        <w:jc w:val="both"/>
        <w:rPr>
          <w:rFonts w:asciiTheme="majorHAnsi" w:hAnsiTheme="majorHAnsi" w:cstheme="majorHAnsi"/>
          <w:b/>
          <w:bCs/>
          <w:sz w:val="22"/>
          <w:szCs w:val="22"/>
          <w:lang w:val="es-ES"/>
        </w:rPr>
      </w:pPr>
    </w:p>
    <w:p w14:paraId="38119E56" w14:textId="054DDB34" w:rsidR="00E8034C" w:rsidRPr="00924D96" w:rsidRDefault="00E8034C" w:rsidP="00780187">
      <w:pPr>
        <w:suppressAutoHyphens/>
        <w:ind w:left="284"/>
        <w:jc w:val="both"/>
        <w:rPr>
          <w:rFonts w:asciiTheme="majorHAnsi" w:eastAsia="Times New Roman" w:hAnsiTheme="majorHAnsi" w:cstheme="majorBidi"/>
          <w:sz w:val="22"/>
          <w:szCs w:val="22"/>
          <w:lang w:val="es-ES" w:eastAsia="es-MX"/>
        </w:rPr>
      </w:pPr>
      <w:r w:rsidRPr="1FD2CD0F">
        <w:rPr>
          <w:rFonts w:asciiTheme="majorHAnsi" w:eastAsia="Times New Roman" w:hAnsiTheme="majorHAnsi" w:cstheme="majorBidi"/>
          <w:sz w:val="22"/>
          <w:szCs w:val="22"/>
          <w:lang w:val="es-ES" w:eastAsia="es-MX"/>
        </w:rPr>
        <w:t xml:space="preserve">Contrato laboral a </w:t>
      </w:r>
      <w:r w:rsidR="00222BDC" w:rsidRPr="1FD2CD0F">
        <w:rPr>
          <w:rFonts w:asciiTheme="majorHAnsi" w:eastAsia="Times New Roman" w:hAnsiTheme="majorHAnsi" w:cstheme="majorBidi"/>
          <w:sz w:val="22"/>
          <w:szCs w:val="22"/>
          <w:lang w:val="es-ES" w:eastAsia="es-MX"/>
        </w:rPr>
        <w:t>un</w:t>
      </w:r>
      <w:r w:rsidRPr="1FD2CD0F">
        <w:rPr>
          <w:rFonts w:asciiTheme="majorHAnsi" w:eastAsia="Times New Roman" w:hAnsiTheme="majorHAnsi" w:cstheme="majorBidi"/>
          <w:sz w:val="22"/>
          <w:szCs w:val="22"/>
          <w:lang w:val="es-ES" w:eastAsia="es-MX"/>
        </w:rPr>
        <w:t xml:space="preserve"> (</w:t>
      </w:r>
      <w:r w:rsidR="00222BDC" w:rsidRPr="1FD2CD0F">
        <w:rPr>
          <w:rFonts w:asciiTheme="majorHAnsi" w:eastAsia="Times New Roman" w:hAnsiTheme="majorHAnsi" w:cstheme="majorBidi"/>
          <w:sz w:val="22"/>
          <w:szCs w:val="22"/>
          <w:lang w:val="es-ES" w:eastAsia="es-MX"/>
        </w:rPr>
        <w:t>01</w:t>
      </w:r>
      <w:r w:rsidRPr="1FD2CD0F">
        <w:rPr>
          <w:rFonts w:asciiTheme="majorHAnsi" w:eastAsia="Times New Roman" w:hAnsiTheme="majorHAnsi" w:cstheme="majorBidi"/>
          <w:sz w:val="22"/>
          <w:szCs w:val="22"/>
          <w:lang w:val="es-ES" w:eastAsia="es-MX"/>
        </w:rPr>
        <w:t>) año</w:t>
      </w:r>
      <w:r w:rsidR="00AC471D" w:rsidRPr="1FD2CD0F">
        <w:rPr>
          <w:rFonts w:asciiTheme="majorHAnsi" w:eastAsia="Times New Roman" w:hAnsiTheme="majorHAnsi" w:cstheme="majorBidi"/>
          <w:sz w:val="22"/>
          <w:szCs w:val="22"/>
          <w:lang w:val="es-ES" w:eastAsia="es-MX"/>
        </w:rPr>
        <w:t xml:space="preserve"> </w:t>
      </w:r>
      <w:r w:rsidRPr="1FD2CD0F">
        <w:rPr>
          <w:rFonts w:asciiTheme="majorHAnsi" w:eastAsia="Times New Roman" w:hAnsiTheme="majorHAnsi" w:cstheme="majorBidi"/>
          <w:sz w:val="22"/>
          <w:szCs w:val="22"/>
          <w:lang w:val="es-ES" w:eastAsia="es-MX"/>
        </w:rPr>
        <w:t xml:space="preserve">por modalidad de contrato a término definido, prorrogable si el desempeño es evaluado positivamente. Se tendrá un período de prueba de dos (2) meses. </w:t>
      </w:r>
    </w:p>
    <w:p w14:paraId="5EBD811A" w14:textId="77777777" w:rsidR="00507921" w:rsidRPr="00924D96" w:rsidRDefault="00507921" w:rsidP="00780187">
      <w:pPr>
        <w:pStyle w:val="Sinespaciado"/>
        <w:ind w:left="284"/>
        <w:jc w:val="both"/>
        <w:rPr>
          <w:rFonts w:asciiTheme="majorHAnsi" w:hAnsiTheme="majorHAnsi" w:cstheme="majorHAnsi"/>
          <w:sz w:val="22"/>
          <w:szCs w:val="22"/>
          <w:lang w:val="es-ES"/>
        </w:rPr>
      </w:pPr>
    </w:p>
    <w:p w14:paraId="198FCE5B" w14:textId="77777777" w:rsidR="00E8034C" w:rsidRPr="00924D96" w:rsidRDefault="00E8034C" w:rsidP="00780187">
      <w:pPr>
        <w:pStyle w:val="Sinespaciado"/>
        <w:numPr>
          <w:ilvl w:val="0"/>
          <w:numId w:val="2"/>
        </w:numPr>
        <w:ind w:left="284" w:firstLine="0"/>
        <w:jc w:val="both"/>
        <w:rPr>
          <w:rFonts w:asciiTheme="majorHAnsi" w:hAnsiTheme="majorHAnsi" w:cstheme="majorHAnsi"/>
          <w:b/>
          <w:bCs/>
          <w:sz w:val="22"/>
          <w:szCs w:val="22"/>
          <w:lang w:val="es-ES"/>
        </w:rPr>
      </w:pPr>
      <w:r w:rsidRPr="00924D96">
        <w:rPr>
          <w:rFonts w:asciiTheme="majorHAnsi" w:hAnsiTheme="majorHAnsi" w:cstheme="majorHAnsi"/>
          <w:b/>
          <w:bCs/>
          <w:sz w:val="22"/>
          <w:szCs w:val="22"/>
          <w:lang w:val="es-ES"/>
        </w:rPr>
        <w:t>CONFIDENCIALIDAD</w:t>
      </w:r>
    </w:p>
    <w:p w14:paraId="4E2FD604" w14:textId="77777777" w:rsidR="00E8034C" w:rsidRPr="00924D96" w:rsidRDefault="00E8034C" w:rsidP="00780187">
      <w:pPr>
        <w:pStyle w:val="Sinespaciado"/>
        <w:ind w:left="284"/>
        <w:jc w:val="both"/>
        <w:rPr>
          <w:rFonts w:asciiTheme="majorHAnsi" w:hAnsiTheme="majorHAnsi" w:cstheme="majorHAnsi"/>
          <w:sz w:val="22"/>
          <w:szCs w:val="22"/>
          <w:lang w:val="es-ES"/>
        </w:rPr>
      </w:pPr>
    </w:p>
    <w:p w14:paraId="3E7E72B0" w14:textId="1F2DD925" w:rsidR="00E8034C" w:rsidRPr="00924D96" w:rsidRDefault="00E8034C" w:rsidP="00780187">
      <w:pPr>
        <w:pStyle w:val="Sinespaciado"/>
        <w:ind w:left="284"/>
        <w:jc w:val="both"/>
        <w:rPr>
          <w:rFonts w:asciiTheme="majorHAnsi" w:eastAsiaTheme="majorEastAsia" w:hAnsiTheme="majorHAnsi" w:cstheme="majorHAnsi"/>
          <w:b/>
          <w:bCs/>
          <w:sz w:val="22"/>
          <w:szCs w:val="22"/>
          <w:lang w:val="es-ES"/>
        </w:rPr>
      </w:pPr>
      <w:r w:rsidRPr="00924D96">
        <w:rPr>
          <w:rFonts w:asciiTheme="majorHAnsi" w:hAnsiTheme="majorHAnsi" w:cstheme="majorHAnsi"/>
          <w:sz w:val="22"/>
          <w:szCs w:val="22"/>
        </w:rPr>
        <w:t xml:space="preserve">Toda información obtenida por la profesional, así como sus informes y los documentos que produzca, relacionados con la ejecución de su contrato, deberá ser considerada confidencial, no pudiendo ser divulgados sin autorización expresa por escrito del Programa </w:t>
      </w:r>
      <w:r w:rsidR="00AC471D" w:rsidRPr="00924D96">
        <w:rPr>
          <w:rFonts w:asciiTheme="majorHAnsi" w:hAnsiTheme="majorHAnsi" w:cstheme="majorHAnsi"/>
          <w:sz w:val="22"/>
          <w:szCs w:val="22"/>
        </w:rPr>
        <w:t xml:space="preserve">HeCo. </w:t>
      </w:r>
    </w:p>
    <w:p w14:paraId="4240F2C3" w14:textId="77777777" w:rsidR="00E8034C" w:rsidRPr="00924D96" w:rsidRDefault="00E8034C" w:rsidP="00780187">
      <w:pPr>
        <w:pStyle w:val="Sinespaciado"/>
        <w:ind w:left="284"/>
        <w:jc w:val="both"/>
        <w:rPr>
          <w:rFonts w:asciiTheme="majorHAnsi" w:eastAsiaTheme="majorEastAsia" w:hAnsiTheme="majorHAnsi" w:cstheme="majorHAnsi"/>
          <w:b/>
          <w:bCs/>
          <w:sz w:val="22"/>
          <w:szCs w:val="22"/>
          <w:lang w:val="es-ES"/>
        </w:rPr>
      </w:pPr>
    </w:p>
    <w:p w14:paraId="270E99BD" w14:textId="140295FE" w:rsidR="00507921" w:rsidRPr="00924D96" w:rsidRDefault="00507921" w:rsidP="00780187">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924D96">
        <w:rPr>
          <w:rFonts w:asciiTheme="majorHAnsi" w:hAnsiTheme="majorHAnsi" w:cstheme="majorHAnsi"/>
          <w:b/>
          <w:bCs/>
          <w:sz w:val="22"/>
          <w:szCs w:val="22"/>
          <w:lang w:val="es-ES"/>
        </w:rPr>
        <w:t>LUGAR DE TRABAJO</w:t>
      </w:r>
    </w:p>
    <w:p w14:paraId="1BB188EC" w14:textId="77777777" w:rsidR="00E8034C" w:rsidRPr="00924D96" w:rsidRDefault="00E8034C" w:rsidP="00780187">
      <w:pPr>
        <w:pStyle w:val="Sinespaciado"/>
        <w:ind w:left="284"/>
        <w:jc w:val="both"/>
        <w:rPr>
          <w:rFonts w:asciiTheme="majorHAnsi" w:eastAsiaTheme="majorEastAsia" w:hAnsiTheme="majorHAnsi" w:cstheme="majorHAnsi"/>
          <w:b/>
          <w:bCs/>
          <w:sz w:val="22"/>
          <w:szCs w:val="22"/>
          <w:lang w:val="es-ES"/>
        </w:rPr>
      </w:pPr>
    </w:p>
    <w:p w14:paraId="2B735FAA" w14:textId="2D8A4FBB" w:rsidR="00E8034C" w:rsidRPr="00924D96" w:rsidRDefault="00E8034C" w:rsidP="00780187">
      <w:pPr>
        <w:pStyle w:val="Sinespaciado"/>
        <w:ind w:left="284"/>
        <w:jc w:val="both"/>
        <w:rPr>
          <w:rFonts w:asciiTheme="majorHAnsi" w:eastAsia="Times New Roman" w:hAnsiTheme="majorHAnsi" w:cstheme="majorHAnsi"/>
          <w:sz w:val="22"/>
          <w:szCs w:val="22"/>
          <w:lang w:val="es-ES" w:eastAsia="es-MX"/>
        </w:rPr>
      </w:pPr>
      <w:bookmarkStart w:id="9" w:name="_Hlk127895806"/>
      <w:r w:rsidRPr="00924D96">
        <w:rPr>
          <w:rFonts w:asciiTheme="majorHAnsi" w:eastAsia="Times New Roman" w:hAnsiTheme="majorHAnsi" w:cstheme="majorHAnsi"/>
          <w:sz w:val="22"/>
          <w:szCs w:val="22"/>
          <w:lang w:eastAsia="es-MX"/>
        </w:rPr>
        <w:t>Las labores en mención serán realizadas en la ciudad de Bogotá con posibilidades de desplazamiento ocasional fuera de la ciudad a las zonas de implementación del Programa</w:t>
      </w:r>
      <w:r w:rsidR="00FA7296">
        <w:rPr>
          <w:rFonts w:asciiTheme="majorHAnsi" w:eastAsia="Times New Roman" w:hAnsiTheme="majorHAnsi" w:cstheme="majorHAnsi"/>
          <w:sz w:val="22"/>
          <w:szCs w:val="22"/>
          <w:lang w:eastAsia="es-MX"/>
        </w:rPr>
        <w:t>.</w:t>
      </w:r>
    </w:p>
    <w:bookmarkEnd w:id="9"/>
    <w:p w14:paraId="4F97AA35" w14:textId="77777777" w:rsidR="00507921" w:rsidRPr="00924D96" w:rsidRDefault="00507921" w:rsidP="00780187">
      <w:pPr>
        <w:pStyle w:val="Sinespaciado"/>
        <w:ind w:left="284"/>
        <w:jc w:val="both"/>
        <w:rPr>
          <w:rFonts w:asciiTheme="majorHAnsi" w:hAnsiTheme="majorHAnsi" w:cstheme="majorHAnsi"/>
          <w:sz w:val="22"/>
          <w:szCs w:val="22"/>
          <w:lang w:val="es-ES"/>
        </w:rPr>
      </w:pPr>
    </w:p>
    <w:p w14:paraId="08698AA0" w14:textId="4D0E51F9" w:rsidR="00507921" w:rsidRPr="00924D96" w:rsidRDefault="00507921" w:rsidP="00780187">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924D96">
        <w:rPr>
          <w:rFonts w:asciiTheme="majorHAnsi" w:hAnsiTheme="majorHAnsi" w:cstheme="majorHAnsi"/>
          <w:b/>
          <w:bCs/>
          <w:sz w:val="22"/>
          <w:szCs w:val="22"/>
          <w:lang w:val="es-ES"/>
        </w:rPr>
        <w:t>JEFE INMEDIATO</w:t>
      </w:r>
      <w:r w:rsidR="0054312C" w:rsidRPr="00924D96">
        <w:rPr>
          <w:rFonts w:asciiTheme="majorHAnsi" w:hAnsiTheme="majorHAnsi" w:cstheme="majorHAnsi"/>
          <w:b/>
          <w:bCs/>
          <w:sz w:val="22"/>
          <w:szCs w:val="22"/>
          <w:lang w:val="es-ES"/>
        </w:rPr>
        <w:t>.</w:t>
      </w:r>
    </w:p>
    <w:p w14:paraId="396B9220" w14:textId="77777777" w:rsidR="0054312C" w:rsidRPr="00924D96" w:rsidRDefault="0054312C" w:rsidP="00780187">
      <w:pPr>
        <w:pStyle w:val="Sinespaciado"/>
        <w:ind w:left="284"/>
        <w:jc w:val="both"/>
        <w:rPr>
          <w:rFonts w:asciiTheme="majorHAnsi" w:eastAsiaTheme="majorEastAsia" w:hAnsiTheme="majorHAnsi" w:cstheme="majorHAnsi"/>
          <w:b/>
          <w:bCs/>
          <w:sz w:val="22"/>
          <w:szCs w:val="22"/>
          <w:lang w:val="es-ES"/>
        </w:rPr>
      </w:pPr>
    </w:p>
    <w:p w14:paraId="02B7E513" w14:textId="1081B088" w:rsidR="0054312C" w:rsidRPr="00924D96" w:rsidRDefault="00490190" w:rsidP="00780187">
      <w:pPr>
        <w:suppressAutoHyphens/>
        <w:ind w:left="284"/>
        <w:jc w:val="both"/>
        <w:rPr>
          <w:rFonts w:asciiTheme="majorHAnsi" w:hAnsiTheme="majorHAnsi" w:cstheme="majorBidi"/>
          <w:sz w:val="22"/>
          <w:szCs w:val="22"/>
          <w:lang w:eastAsia="es-MX"/>
        </w:rPr>
      </w:pPr>
      <w:bookmarkStart w:id="10" w:name="_Hlk129264603"/>
      <w:bookmarkStart w:id="11" w:name="_Hlk127895505"/>
      <w:r w:rsidRPr="1FD2CD0F">
        <w:rPr>
          <w:rFonts w:asciiTheme="majorHAnsi" w:eastAsia="Times New Roman" w:hAnsiTheme="majorHAnsi" w:cstheme="majorBidi"/>
          <w:sz w:val="22"/>
          <w:szCs w:val="22"/>
          <w:lang w:eastAsia="es-MX"/>
        </w:rPr>
        <w:t>El jefe inmediato es</w:t>
      </w:r>
      <w:r w:rsidR="00AC471D" w:rsidRPr="1FD2CD0F">
        <w:rPr>
          <w:rFonts w:asciiTheme="majorHAnsi" w:eastAsia="Times New Roman" w:hAnsiTheme="majorHAnsi" w:cstheme="majorBidi"/>
          <w:sz w:val="22"/>
          <w:szCs w:val="22"/>
          <w:lang w:eastAsia="es-MX"/>
        </w:rPr>
        <w:t xml:space="preserve"> </w:t>
      </w:r>
      <w:r w:rsidR="00D07802">
        <w:rPr>
          <w:rFonts w:asciiTheme="majorHAnsi" w:eastAsia="Times New Roman" w:hAnsiTheme="majorHAnsi" w:cstheme="majorBidi"/>
          <w:sz w:val="22"/>
          <w:szCs w:val="22"/>
          <w:lang w:eastAsia="es-MX"/>
        </w:rPr>
        <w:t xml:space="preserve">el </w:t>
      </w:r>
      <w:r w:rsidR="00EF729E">
        <w:rPr>
          <w:rFonts w:asciiTheme="majorHAnsi" w:eastAsia="Times New Roman" w:hAnsiTheme="majorHAnsi" w:cstheme="majorBidi"/>
          <w:sz w:val="22"/>
          <w:szCs w:val="22"/>
          <w:lang w:eastAsia="es-MX"/>
        </w:rPr>
        <w:t>especialista</w:t>
      </w:r>
      <w:r w:rsidR="00D07802">
        <w:rPr>
          <w:rFonts w:asciiTheme="majorHAnsi" w:eastAsia="Times New Roman" w:hAnsiTheme="majorHAnsi" w:cstheme="majorBidi"/>
          <w:sz w:val="22"/>
          <w:szCs w:val="22"/>
          <w:lang w:eastAsia="es-MX"/>
        </w:rPr>
        <w:t xml:space="preserve"> de comunicaciones</w:t>
      </w:r>
      <w:r w:rsidR="329D3EF4" w:rsidRPr="1FD2CD0F">
        <w:rPr>
          <w:rFonts w:asciiTheme="majorHAnsi" w:eastAsia="Times New Roman" w:hAnsiTheme="majorHAnsi" w:cstheme="majorBidi"/>
          <w:sz w:val="22"/>
          <w:szCs w:val="22"/>
          <w:lang w:eastAsia="es-MX"/>
        </w:rPr>
        <w:t xml:space="preserve"> de Patrimonio Natural</w:t>
      </w:r>
      <w:r w:rsidR="0054312C" w:rsidRPr="1FD2CD0F">
        <w:rPr>
          <w:rFonts w:asciiTheme="majorHAnsi" w:hAnsiTheme="majorHAnsi" w:cstheme="majorBidi"/>
          <w:sz w:val="22"/>
          <w:szCs w:val="22"/>
          <w:lang w:eastAsia="es-MX"/>
        </w:rPr>
        <w:t xml:space="preserve"> o su delegado. </w:t>
      </w:r>
    </w:p>
    <w:p w14:paraId="73E491A6" w14:textId="120C7381" w:rsidR="00490190" w:rsidRPr="00924D96" w:rsidRDefault="00490190" w:rsidP="00780187">
      <w:pPr>
        <w:suppressAutoHyphens/>
        <w:ind w:left="284"/>
        <w:jc w:val="both"/>
        <w:rPr>
          <w:rFonts w:asciiTheme="majorHAnsi" w:eastAsia="Times New Roman" w:hAnsiTheme="majorHAnsi" w:cstheme="majorHAnsi"/>
          <w:color w:val="FF0000"/>
          <w:sz w:val="22"/>
          <w:szCs w:val="22"/>
          <w:lang w:eastAsia="es-MX"/>
        </w:rPr>
      </w:pPr>
    </w:p>
    <w:bookmarkEnd w:id="10"/>
    <w:bookmarkEnd w:id="11"/>
    <w:p w14:paraId="5646F828" w14:textId="49D41F04" w:rsidR="00507921" w:rsidRPr="00924D96" w:rsidRDefault="00507921" w:rsidP="00780187">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924D96">
        <w:rPr>
          <w:rFonts w:asciiTheme="majorHAnsi" w:hAnsiTheme="majorHAnsi" w:cstheme="majorHAnsi"/>
          <w:b/>
          <w:bCs/>
          <w:sz w:val="22"/>
          <w:szCs w:val="22"/>
          <w:lang w:val="es-ES"/>
        </w:rPr>
        <w:t>CRITERIOS DE SELECCIÓN</w:t>
      </w:r>
      <w:r w:rsidR="00AC471D" w:rsidRPr="00924D96">
        <w:rPr>
          <w:rFonts w:asciiTheme="majorHAnsi" w:hAnsiTheme="majorHAnsi" w:cstheme="majorHAnsi"/>
          <w:b/>
          <w:bCs/>
          <w:sz w:val="22"/>
          <w:szCs w:val="22"/>
          <w:lang w:val="es-ES"/>
        </w:rPr>
        <w:t>.</w:t>
      </w:r>
    </w:p>
    <w:p w14:paraId="69B6C101" w14:textId="77777777" w:rsidR="00AC471D" w:rsidRPr="00924D96" w:rsidRDefault="00AC471D" w:rsidP="00780187">
      <w:pPr>
        <w:pStyle w:val="Sinespaciado"/>
        <w:ind w:left="284"/>
        <w:jc w:val="both"/>
        <w:rPr>
          <w:rFonts w:asciiTheme="majorHAnsi" w:eastAsiaTheme="majorEastAsia" w:hAnsiTheme="majorHAnsi" w:cstheme="majorHAnsi"/>
          <w:b/>
          <w:bCs/>
          <w:sz w:val="22"/>
          <w:szCs w:val="22"/>
          <w:lang w:val="es-ES"/>
        </w:rPr>
      </w:pPr>
    </w:p>
    <w:p w14:paraId="7E2A9F00" w14:textId="23173A6D" w:rsidR="00507921" w:rsidRPr="00924D96" w:rsidRDefault="00507921" w:rsidP="00780187">
      <w:pPr>
        <w:pStyle w:val="Sinespaciado"/>
        <w:ind w:left="284"/>
        <w:jc w:val="both"/>
        <w:rPr>
          <w:rFonts w:asciiTheme="majorHAnsi" w:hAnsiTheme="majorHAnsi" w:cstheme="majorHAnsi"/>
          <w:sz w:val="22"/>
          <w:szCs w:val="22"/>
          <w:lang w:val="es-ES"/>
        </w:rPr>
      </w:pPr>
      <w:r w:rsidRPr="00924D96">
        <w:rPr>
          <w:rFonts w:asciiTheme="majorHAnsi" w:hAnsiTheme="majorHAnsi" w:cstheme="majorHAnsi"/>
          <w:sz w:val="22"/>
          <w:szCs w:val="22"/>
          <w:lang w:val="es-ES"/>
        </w:rPr>
        <w:t xml:space="preserve">Los postulantes que cumplan con el perfil mínimo, el comité evaluador procederá a realizar la calificación de acuerdo a los criterios de selección establecidos en este capítulo. La puntuación otorgada será desde </w:t>
      </w:r>
      <w:r w:rsidRPr="00924D96">
        <w:rPr>
          <w:rFonts w:asciiTheme="majorHAnsi" w:hAnsiTheme="majorHAnsi" w:cstheme="majorHAnsi"/>
          <w:sz w:val="22"/>
          <w:szCs w:val="22"/>
          <w:lang w:val="es-CO"/>
        </w:rPr>
        <w:t>0 a 100 puntos:</w:t>
      </w:r>
      <w:r w:rsidRPr="00924D96">
        <w:rPr>
          <w:rFonts w:asciiTheme="majorHAnsi" w:hAnsiTheme="majorHAnsi" w:cstheme="majorHAnsi"/>
          <w:sz w:val="22"/>
          <w:szCs w:val="22"/>
          <w:lang w:val="es-ES"/>
        </w:rPr>
        <w:t xml:space="preserve"> </w:t>
      </w:r>
    </w:p>
    <w:p w14:paraId="4D293320" w14:textId="77777777" w:rsidR="00AC471D" w:rsidRPr="00924D96" w:rsidRDefault="00AC471D" w:rsidP="00780187">
      <w:pPr>
        <w:pStyle w:val="Sinespaciado"/>
        <w:ind w:left="284"/>
        <w:jc w:val="both"/>
        <w:rPr>
          <w:rFonts w:asciiTheme="majorHAnsi" w:hAnsiTheme="majorHAnsi" w:cstheme="majorHAnsi"/>
          <w:sz w:val="22"/>
          <w:szCs w:val="22"/>
          <w:lang w:val="es-ES"/>
        </w:rPr>
      </w:pPr>
    </w:p>
    <w:tbl>
      <w:tblPr>
        <w:tblW w:w="4858" w:type="pct"/>
        <w:jc w:val="center"/>
        <w:tblBorders>
          <w:top w:val="nil"/>
          <w:left w:val="nil"/>
          <w:right w:val="nil"/>
        </w:tblBorders>
        <w:tblLook w:val="0000" w:firstRow="0" w:lastRow="0" w:firstColumn="0" w:lastColumn="0" w:noHBand="0" w:noVBand="0"/>
      </w:tblPr>
      <w:tblGrid>
        <w:gridCol w:w="864"/>
        <w:gridCol w:w="7686"/>
        <w:gridCol w:w="1224"/>
      </w:tblGrid>
      <w:tr w:rsidR="00B53B6E" w:rsidRPr="00B53B6E" w14:paraId="026882E7" w14:textId="77777777" w:rsidTr="00022418">
        <w:trPr>
          <w:trHeight w:val="137"/>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422C5C0" w14:textId="77777777" w:rsidR="00507921" w:rsidRPr="00B53B6E" w:rsidRDefault="00507921"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No.</w:t>
            </w:r>
          </w:p>
          <w:p w14:paraId="05092F3F" w14:textId="77777777" w:rsidR="00507921" w:rsidRPr="00B53B6E" w:rsidRDefault="00507921"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noProof/>
                <w:sz w:val="22"/>
                <w:szCs w:val="22"/>
                <w:lang w:val="es-ES"/>
              </w:rPr>
              <w:drawing>
                <wp:inline distT="0" distB="0" distL="0" distR="0" wp14:anchorId="50C4762F" wp14:editId="1BF6DA12">
                  <wp:extent cx="6985" cy="69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C6624DB" w14:textId="77777777" w:rsidR="00507921" w:rsidRPr="00B53B6E" w:rsidRDefault="00507921"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Criterios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5A0BC68" w14:textId="77777777" w:rsidR="00507921" w:rsidRPr="00B53B6E" w:rsidRDefault="00507921"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Puntaje</w:t>
            </w:r>
          </w:p>
        </w:tc>
      </w:tr>
      <w:tr w:rsidR="00B53B6E" w:rsidRPr="00B53B6E" w14:paraId="508AF258"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7E729654" w14:textId="77777777" w:rsidR="00507921" w:rsidRPr="00B53B6E" w:rsidRDefault="00507921"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sz w:val="22"/>
                <w:szCs w:val="22"/>
                <w:lang w:val="es-ES"/>
              </w:rPr>
              <w:lastRenderedPageBreak/>
              <w:t>1</w:t>
            </w:r>
            <w:r w:rsidRPr="00B53B6E">
              <w:rPr>
                <w:rFonts w:asciiTheme="majorHAnsi" w:hAnsiTheme="majorHAnsi" w:cstheme="majorHAnsi"/>
                <w:b/>
                <w:sz w:val="22"/>
                <w:szCs w:val="22"/>
                <w:lang w:val="es-ES"/>
              </w:rPr>
              <w:t>.</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CFE207D" w14:textId="77777777" w:rsidR="00507921" w:rsidRPr="00B53B6E" w:rsidRDefault="00507921" w:rsidP="00780187">
            <w:pPr>
              <w:pStyle w:val="Sinespaciado"/>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 xml:space="preserve">Experiencia adicional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C310B4B" w14:textId="6E550D0B" w:rsidR="00507921" w:rsidRPr="00B53B6E" w:rsidRDefault="00022418" w:rsidP="00780187">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75</w:t>
            </w:r>
          </w:p>
        </w:tc>
      </w:tr>
      <w:tr w:rsidR="00B53B6E" w:rsidRPr="00B53B6E" w14:paraId="5BD2E5A5"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7D7FF959" w14:textId="77777777" w:rsidR="00507921" w:rsidRPr="00B53B6E" w:rsidRDefault="00507921" w:rsidP="00780187">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1.1.</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318DD44D" w14:textId="77777777" w:rsidR="00507921" w:rsidRPr="00B53B6E" w:rsidRDefault="00507921" w:rsidP="00780187">
            <w:pPr>
              <w:pStyle w:val="Sinespaciado"/>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Experiencia Profesional General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29166950" w14:textId="65C22AA0" w:rsidR="00507921" w:rsidRPr="00B53B6E" w:rsidRDefault="004239ED" w:rsidP="00780187">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30</w:t>
            </w:r>
          </w:p>
        </w:tc>
      </w:tr>
      <w:tr w:rsidR="00B53B6E" w:rsidRPr="00B53B6E" w14:paraId="62B40AB2"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44C0E500" w14:textId="77777777" w:rsidR="00507921" w:rsidRPr="00B53B6E" w:rsidRDefault="00507921" w:rsidP="00780187">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1.2.</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371E06B8" w14:textId="2A40A23D" w:rsidR="00507921" w:rsidRPr="00B53B6E" w:rsidRDefault="00507921" w:rsidP="00780187">
            <w:pPr>
              <w:pStyle w:val="Sinespaciado"/>
              <w:jc w:val="both"/>
              <w:rPr>
                <w:rFonts w:asciiTheme="majorHAnsi" w:hAnsiTheme="majorHAnsi" w:cstheme="majorHAnsi"/>
                <w:sz w:val="22"/>
                <w:szCs w:val="22"/>
                <w:lang w:val="es-MX" w:eastAsia="es-MX"/>
              </w:rPr>
            </w:pPr>
            <w:r w:rsidRPr="00B53B6E">
              <w:rPr>
                <w:rFonts w:asciiTheme="majorHAnsi" w:hAnsiTheme="majorHAnsi" w:cstheme="majorHAnsi"/>
                <w:sz w:val="22"/>
                <w:szCs w:val="22"/>
                <w:lang w:val="es-ES"/>
              </w:rPr>
              <w:t>Experiencia Profesional Específica</w:t>
            </w:r>
            <w:r w:rsidR="001246D0">
              <w:rPr>
                <w:rFonts w:asciiTheme="majorHAnsi" w:hAnsiTheme="majorHAnsi" w:cstheme="majorHAnsi"/>
                <w:sz w:val="22"/>
                <w:szCs w:val="22"/>
                <w:lang w:val="es-ES"/>
              </w:rPr>
              <w:t xml:space="preserve"> 1</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15F492E5" w14:textId="27DAFAFE" w:rsidR="00507921" w:rsidRPr="00B53B6E" w:rsidRDefault="001246D0" w:rsidP="00780187">
            <w:pPr>
              <w:pStyle w:val="Sinespaciado"/>
              <w:ind w:left="284"/>
              <w:jc w:val="both"/>
              <w:rPr>
                <w:rFonts w:asciiTheme="majorHAnsi" w:hAnsiTheme="majorHAnsi" w:cstheme="majorHAnsi"/>
                <w:sz w:val="22"/>
                <w:szCs w:val="22"/>
                <w:lang w:val="es-ES"/>
              </w:rPr>
            </w:pPr>
            <w:r>
              <w:rPr>
                <w:rFonts w:asciiTheme="majorHAnsi" w:hAnsiTheme="majorHAnsi" w:cstheme="majorHAnsi"/>
                <w:sz w:val="22"/>
                <w:szCs w:val="22"/>
                <w:lang w:val="es-ES"/>
              </w:rPr>
              <w:t>20</w:t>
            </w:r>
          </w:p>
        </w:tc>
      </w:tr>
      <w:tr w:rsidR="001246D0" w:rsidRPr="00B53B6E" w14:paraId="668FA39C"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3F92AB45" w14:textId="135BCC11" w:rsidR="001246D0" w:rsidRPr="00B53B6E" w:rsidRDefault="001246D0" w:rsidP="001246D0">
            <w:pPr>
              <w:pStyle w:val="Sinespaciado"/>
              <w:ind w:left="284"/>
              <w:jc w:val="both"/>
              <w:rPr>
                <w:rFonts w:asciiTheme="majorHAnsi" w:hAnsiTheme="majorHAnsi" w:cstheme="majorHAnsi"/>
                <w:sz w:val="22"/>
                <w:szCs w:val="22"/>
                <w:lang w:val="es-ES"/>
              </w:rPr>
            </w:pPr>
            <w:r>
              <w:rPr>
                <w:rFonts w:asciiTheme="majorHAnsi" w:hAnsiTheme="majorHAnsi" w:cstheme="majorHAnsi"/>
                <w:sz w:val="22"/>
                <w:szCs w:val="22"/>
                <w:lang w:val="es-ES"/>
              </w:rPr>
              <w:t>1.3.</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78C13FCB" w14:textId="48BA725A" w:rsidR="001246D0" w:rsidRPr="00B53B6E" w:rsidRDefault="001246D0" w:rsidP="001246D0">
            <w:pPr>
              <w:pStyle w:val="Sinespaciado"/>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Experiencia Profesional Específica</w:t>
            </w:r>
            <w:r>
              <w:rPr>
                <w:rFonts w:asciiTheme="majorHAnsi" w:hAnsiTheme="majorHAnsi" w:cstheme="majorHAnsi"/>
                <w:sz w:val="22"/>
                <w:szCs w:val="22"/>
                <w:lang w:val="es-ES"/>
              </w:rPr>
              <w:t xml:space="preserve"> 2</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28B944C3" w14:textId="7406B87C" w:rsidR="001246D0" w:rsidRPr="00B53B6E" w:rsidRDefault="001246D0" w:rsidP="001246D0">
            <w:pPr>
              <w:pStyle w:val="Sinespaciado"/>
              <w:ind w:left="284"/>
              <w:jc w:val="both"/>
              <w:rPr>
                <w:rFonts w:asciiTheme="majorHAnsi" w:hAnsiTheme="majorHAnsi" w:cstheme="majorHAnsi"/>
                <w:sz w:val="22"/>
                <w:szCs w:val="22"/>
                <w:lang w:val="es-ES"/>
              </w:rPr>
            </w:pPr>
            <w:r>
              <w:rPr>
                <w:rFonts w:asciiTheme="majorHAnsi" w:hAnsiTheme="majorHAnsi" w:cstheme="majorHAnsi"/>
                <w:sz w:val="22"/>
                <w:szCs w:val="22"/>
                <w:lang w:val="es-ES"/>
              </w:rPr>
              <w:t>25</w:t>
            </w:r>
          </w:p>
        </w:tc>
      </w:tr>
      <w:tr w:rsidR="001246D0" w:rsidRPr="00B53B6E" w14:paraId="7ACE7EBE"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00B2EA6" w14:textId="77777777"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2.</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80963EE" w14:textId="55AF1926" w:rsidR="001246D0" w:rsidRPr="00B53B6E" w:rsidRDefault="001246D0" w:rsidP="001246D0">
            <w:pPr>
              <w:pStyle w:val="Sinespaciado"/>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 xml:space="preserve">Estudios Posgrado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B4B8231" w14:textId="4D198380"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1</w:t>
            </w:r>
            <w:r>
              <w:rPr>
                <w:rFonts w:asciiTheme="majorHAnsi" w:hAnsiTheme="majorHAnsi" w:cstheme="majorHAnsi"/>
                <w:sz w:val="22"/>
                <w:szCs w:val="22"/>
                <w:lang w:val="es-ES"/>
              </w:rPr>
              <w:t>0</w:t>
            </w:r>
          </w:p>
        </w:tc>
      </w:tr>
      <w:tr w:rsidR="001246D0" w:rsidRPr="00B53B6E" w14:paraId="1F261C94"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5EE14345" w14:textId="77777777"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2.1.</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02DE9ED6" w14:textId="3964BBFE" w:rsidR="001246D0" w:rsidRPr="00B53B6E" w:rsidRDefault="001246D0" w:rsidP="001246D0">
            <w:pPr>
              <w:pStyle w:val="Sinespaciado"/>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 xml:space="preserve">Estudios de Posgrados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vAlign w:val="center"/>
          </w:tcPr>
          <w:p w14:paraId="31803961" w14:textId="0D963B3D"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1</w:t>
            </w:r>
            <w:r>
              <w:rPr>
                <w:rFonts w:asciiTheme="majorHAnsi" w:hAnsiTheme="majorHAnsi" w:cstheme="majorHAnsi"/>
                <w:sz w:val="22"/>
                <w:szCs w:val="22"/>
                <w:lang w:val="es-ES"/>
              </w:rPr>
              <w:t>0</w:t>
            </w:r>
          </w:p>
        </w:tc>
      </w:tr>
      <w:tr w:rsidR="001246D0" w:rsidRPr="00B53B6E" w14:paraId="15EC4D8A" w14:textId="77777777" w:rsidTr="00022418">
        <w:tblPrEx>
          <w:tblBorders>
            <w:top w:val="none" w:sz="0" w:space="0" w:color="auto"/>
          </w:tblBorders>
        </w:tblPrEx>
        <w:trPr>
          <w:trHeight w:val="124"/>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9C0E431" w14:textId="260FEEA7"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3</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7FEF335" w14:textId="77777777" w:rsidR="001246D0" w:rsidRPr="00B53B6E" w:rsidRDefault="001246D0" w:rsidP="001246D0">
            <w:pPr>
              <w:pStyle w:val="Sinespaciado"/>
              <w:keepNext/>
              <w:keepLines/>
              <w:spacing w:before="200"/>
              <w:jc w:val="both"/>
              <w:outlineLvl w:val="3"/>
              <w:rPr>
                <w:rFonts w:asciiTheme="majorHAnsi" w:eastAsiaTheme="majorEastAsia" w:hAnsiTheme="majorHAnsi" w:cstheme="majorHAnsi"/>
                <w:bCs/>
                <w:i/>
                <w:iCs/>
                <w:sz w:val="22"/>
                <w:szCs w:val="22"/>
                <w:lang w:val="es-ES"/>
              </w:rPr>
            </w:pPr>
            <w:r w:rsidRPr="00B53B6E">
              <w:rPr>
                <w:rFonts w:asciiTheme="majorHAnsi" w:hAnsiTheme="majorHAnsi" w:cstheme="majorHAnsi"/>
                <w:sz w:val="22"/>
                <w:szCs w:val="22"/>
                <w:lang w:val="es-ES"/>
              </w:rPr>
              <w:t>Entrevista</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1AC51611" w14:textId="563235AB" w:rsidR="001246D0" w:rsidRPr="00B53B6E" w:rsidRDefault="001246D0" w:rsidP="001246D0">
            <w:pPr>
              <w:pStyle w:val="Sinespaciado"/>
              <w:ind w:left="284"/>
              <w:jc w:val="both"/>
              <w:rPr>
                <w:rFonts w:asciiTheme="majorHAnsi" w:hAnsiTheme="majorHAnsi" w:cstheme="majorHAnsi"/>
                <w:sz w:val="22"/>
                <w:szCs w:val="22"/>
                <w:lang w:val="es-ES"/>
              </w:rPr>
            </w:pPr>
            <w:r w:rsidRPr="00B53B6E">
              <w:rPr>
                <w:rFonts w:asciiTheme="majorHAnsi" w:hAnsiTheme="majorHAnsi" w:cstheme="majorHAnsi"/>
                <w:sz w:val="22"/>
                <w:szCs w:val="22"/>
                <w:lang w:val="es-ES"/>
              </w:rPr>
              <w:t>1</w:t>
            </w:r>
            <w:r>
              <w:rPr>
                <w:rFonts w:asciiTheme="majorHAnsi" w:hAnsiTheme="majorHAnsi" w:cstheme="majorHAnsi"/>
                <w:sz w:val="22"/>
                <w:szCs w:val="22"/>
                <w:lang w:val="es-ES"/>
              </w:rPr>
              <w:t>5</w:t>
            </w:r>
          </w:p>
        </w:tc>
      </w:tr>
      <w:tr w:rsidR="001246D0" w:rsidRPr="00B53B6E" w14:paraId="40932F44" w14:textId="77777777" w:rsidTr="00AC471D">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256765ED" w14:textId="77777777" w:rsidR="001246D0" w:rsidRPr="00B53B6E" w:rsidRDefault="001246D0" w:rsidP="001246D0">
            <w:pPr>
              <w:pStyle w:val="Sinespaciado"/>
              <w:ind w:left="284"/>
              <w:jc w:val="both"/>
              <w:rPr>
                <w:rFonts w:asciiTheme="majorHAnsi" w:hAnsiTheme="majorHAnsi" w:cstheme="majorHAnsi"/>
                <w:b/>
                <w:sz w:val="22"/>
                <w:szCs w:val="22"/>
                <w:lang w:val="es-ES"/>
              </w:rPr>
            </w:pP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ABDF0D2" w14:textId="77777777" w:rsidR="001246D0" w:rsidRPr="00B53B6E" w:rsidRDefault="001246D0" w:rsidP="001246D0">
            <w:pPr>
              <w:pStyle w:val="Sinespaciado"/>
              <w:keepNext/>
              <w:keepLines/>
              <w:spacing w:before="200"/>
              <w:ind w:left="284"/>
              <w:jc w:val="both"/>
              <w:outlineLvl w:val="3"/>
              <w:rPr>
                <w:rFonts w:asciiTheme="majorHAnsi" w:eastAsiaTheme="majorEastAsia" w:hAnsiTheme="majorHAnsi" w:cstheme="majorHAnsi"/>
                <w:b/>
                <w:bCs/>
                <w:i/>
                <w:iCs/>
                <w:sz w:val="22"/>
                <w:szCs w:val="22"/>
                <w:lang w:val="es-ES"/>
              </w:rPr>
            </w:pPr>
            <w:r w:rsidRPr="00B53B6E">
              <w:rPr>
                <w:rFonts w:asciiTheme="majorHAnsi" w:hAnsiTheme="majorHAnsi" w:cstheme="majorHAnsi"/>
                <w:b/>
                <w:sz w:val="22"/>
                <w:szCs w:val="22"/>
                <w:lang w:val="es-ES"/>
              </w:rPr>
              <w:t>TOTAL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3CC52D9" w14:textId="77777777" w:rsidR="001246D0" w:rsidRPr="00B53B6E" w:rsidRDefault="001246D0" w:rsidP="001246D0">
            <w:pPr>
              <w:pStyle w:val="Sinespaciado"/>
              <w:ind w:left="284"/>
              <w:jc w:val="both"/>
              <w:rPr>
                <w:rFonts w:asciiTheme="majorHAnsi" w:hAnsiTheme="majorHAnsi" w:cstheme="majorHAnsi"/>
                <w:b/>
                <w:sz w:val="22"/>
                <w:szCs w:val="22"/>
                <w:lang w:val="es-ES"/>
              </w:rPr>
            </w:pPr>
            <w:r w:rsidRPr="00B53B6E">
              <w:rPr>
                <w:rFonts w:asciiTheme="majorHAnsi" w:hAnsiTheme="majorHAnsi" w:cstheme="majorHAnsi"/>
                <w:b/>
                <w:sz w:val="22"/>
                <w:szCs w:val="22"/>
                <w:lang w:val="es-ES"/>
              </w:rPr>
              <w:t>100</w:t>
            </w:r>
          </w:p>
        </w:tc>
      </w:tr>
    </w:tbl>
    <w:p w14:paraId="698914C6" w14:textId="77777777" w:rsidR="00507921" w:rsidRPr="00924D96" w:rsidRDefault="00507921" w:rsidP="00780187">
      <w:pPr>
        <w:pStyle w:val="Sinespaciado"/>
        <w:ind w:left="284"/>
        <w:jc w:val="both"/>
        <w:rPr>
          <w:rFonts w:asciiTheme="majorHAnsi" w:hAnsiTheme="majorHAnsi" w:cstheme="majorHAnsi"/>
          <w:sz w:val="22"/>
          <w:szCs w:val="22"/>
          <w:lang w:val="es-ES"/>
        </w:rPr>
      </w:pPr>
    </w:p>
    <w:p w14:paraId="4AEEDE4C" w14:textId="77777777" w:rsidR="00507921" w:rsidRPr="00924D96" w:rsidRDefault="00507921" w:rsidP="00780187">
      <w:pPr>
        <w:pStyle w:val="Sinespaciado"/>
        <w:ind w:left="284"/>
        <w:jc w:val="both"/>
        <w:rPr>
          <w:rFonts w:asciiTheme="majorHAnsi" w:hAnsiTheme="majorHAnsi" w:cstheme="majorHAnsi"/>
          <w:sz w:val="22"/>
          <w:szCs w:val="22"/>
          <w:lang w:val="es-ES"/>
        </w:rPr>
      </w:pPr>
      <w:r w:rsidRPr="00924D96">
        <w:rPr>
          <w:rFonts w:asciiTheme="majorHAnsi" w:hAnsiTheme="majorHAnsi" w:cstheme="majorHAnsi"/>
          <w:sz w:val="22"/>
          <w:szCs w:val="22"/>
          <w:lang w:val="es-ES"/>
        </w:rPr>
        <w:t xml:space="preserve">Desagregación de criterios: </w:t>
      </w:r>
    </w:p>
    <w:p w14:paraId="48D2F8CE" w14:textId="77777777" w:rsidR="00507921" w:rsidRPr="00924D96" w:rsidRDefault="00507921" w:rsidP="00780187">
      <w:pPr>
        <w:ind w:left="284"/>
        <w:jc w:val="both"/>
        <w:rPr>
          <w:rFonts w:asciiTheme="majorHAnsi" w:hAnsiTheme="majorHAnsi" w:cstheme="majorHAnsi"/>
          <w:b/>
          <w:sz w:val="22"/>
          <w:szCs w:val="22"/>
          <w:lang w:val="es-CO"/>
        </w:rPr>
      </w:pPr>
    </w:p>
    <w:tbl>
      <w:tblPr>
        <w:tblW w:w="4858" w:type="pct"/>
        <w:jc w:val="center"/>
        <w:tblBorders>
          <w:top w:val="nil"/>
          <w:left w:val="nil"/>
          <w:right w:val="nil"/>
        </w:tblBorders>
        <w:tblLook w:val="0000" w:firstRow="0" w:lastRow="0" w:firstColumn="0" w:lastColumn="0" w:noHBand="0" w:noVBand="0"/>
      </w:tblPr>
      <w:tblGrid>
        <w:gridCol w:w="831"/>
        <w:gridCol w:w="7719"/>
        <w:gridCol w:w="1224"/>
      </w:tblGrid>
      <w:tr w:rsidR="00AB6C5B" w:rsidRPr="00AB6C5B" w14:paraId="0CA656AE"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609FBF97" w14:textId="77777777" w:rsidR="00507921" w:rsidRPr="00AB6C5B" w:rsidRDefault="00507921"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No.</w:t>
            </w:r>
          </w:p>
          <w:p w14:paraId="6B85EC01" w14:textId="77777777" w:rsidR="00507921" w:rsidRPr="00AB6C5B" w:rsidRDefault="00507921"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noProof/>
                <w:sz w:val="22"/>
                <w:szCs w:val="22"/>
                <w:lang w:val="es-ES"/>
              </w:rPr>
              <w:drawing>
                <wp:inline distT="0" distB="0" distL="0" distR="0" wp14:anchorId="681894B7" wp14:editId="120E28D2">
                  <wp:extent cx="6985" cy="69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BBBCEA3" w14:textId="77777777" w:rsidR="00507921" w:rsidRPr="00AB6C5B" w:rsidRDefault="00507921"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Criterios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EF308D3" w14:textId="77777777" w:rsidR="00507921" w:rsidRPr="00AB6C5B" w:rsidRDefault="00507921"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Puntos</w:t>
            </w:r>
          </w:p>
        </w:tc>
      </w:tr>
      <w:tr w:rsidR="00AB6C5B" w:rsidRPr="00AB6C5B" w14:paraId="1F6D923B"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64580463" w14:textId="77777777" w:rsidR="00507921" w:rsidRPr="00AB6C5B" w:rsidRDefault="00507921" w:rsidP="00780187">
            <w:pPr>
              <w:pStyle w:val="Sinespaciado"/>
              <w:ind w:left="284"/>
              <w:jc w:val="both"/>
              <w:rPr>
                <w:rFonts w:asciiTheme="majorHAnsi" w:hAnsiTheme="majorHAnsi" w:cstheme="majorHAnsi"/>
                <w:b/>
                <w:sz w:val="22"/>
                <w:szCs w:val="22"/>
                <w:lang w:val="es-ES"/>
              </w:rPr>
            </w:pP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1FAD2621" w14:textId="77777777" w:rsidR="00507921" w:rsidRPr="00AB6C5B" w:rsidRDefault="00507921" w:rsidP="00780187">
            <w:pPr>
              <w:pStyle w:val="Sinespaciado"/>
              <w:jc w:val="both"/>
              <w:rPr>
                <w:rFonts w:asciiTheme="majorHAnsi" w:hAnsiTheme="majorHAnsi" w:cstheme="majorHAnsi"/>
                <w:b/>
                <w:bCs/>
                <w:sz w:val="22"/>
                <w:szCs w:val="22"/>
                <w:lang w:val="es-ES"/>
              </w:rPr>
            </w:pPr>
            <w:r w:rsidRPr="00AB6C5B">
              <w:rPr>
                <w:rFonts w:asciiTheme="majorHAnsi" w:hAnsiTheme="majorHAnsi" w:cstheme="majorHAnsi"/>
                <w:b/>
                <w:bCs/>
                <w:sz w:val="22"/>
                <w:szCs w:val="22"/>
                <w:lang w:val="es-ES"/>
              </w:rPr>
              <w:t xml:space="preserve">Experiencia Profesional General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09C837F" w14:textId="6DBC5614" w:rsidR="00507921" w:rsidRPr="00AB6C5B" w:rsidRDefault="004239ED" w:rsidP="00780187">
            <w:pPr>
              <w:pStyle w:val="Sinespaciado"/>
              <w:ind w:left="284"/>
              <w:jc w:val="both"/>
              <w:rPr>
                <w:rFonts w:asciiTheme="majorHAnsi" w:hAnsiTheme="majorHAnsi" w:cstheme="majorBidi"/>
                <w:b/>
                <w:bCs/>
                <w:sz w:val="22"/>
                <w:szCs w:val="22"/>
                <w:lang w:val="es-ES"/>
              </w:rPr>
            </w:pPr>
            <w:r w:rsidRPr="00AB6C5B">
              <w:rPr>
                <w:rFonts w:asciiTheme="majorHAnsi" w:hAnsiTheme="majorHAnsi" w:cstheme="majorBidi"/>
                <w:b/>
                <w:bCs/>
                <w:sz w:val="22"/>
                <w:szCs w:val="22"/>
                <w:lang w:val="es-ES"/>
              </w:rPr>
              <w:t>3</w:t>
            </w:r>
            <w:r w:rsidR="3C450526" w:rsidRPr="00AB6C5B">
              <w:rPr>
                <w:rFonts w:asciiTheme="majorHAnsi" w:hAnsiTheme="majorHAnsi" w:cstheme="majorBidi"/>
                <w:b/>
                <w:bCs/>
                <w:sz w:val="22"/>
                <w:szCs w:val="22"/>
                <w:lang w:val="es-ES"/>
              </w:rPr>
              <w:t>0</w:t>
            </w:r>
          </w:p>
        </w:tc>
      </w:tr>
      <w:tr w:rsidR="00AB6C5B" w:rsidRPr="00AB6C5B" w14:paraId="1A5C2C27"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98F94E9" w14:textId="77777777" w:rsidR="00507921" w:rsidRPr="00AB6C5B" w:rsidRDefault="00507921" w:rsidP="00780187">
            <w:pPr>
              <w:pStyle w:val="Sinespaciado"/>
              <w:ind w:left="284"/>
              <w:jc w:val="both"/>
              <w:rPr>
                <w:rFonts w:asciiTheme="majorHAnsi" w:hAnsiTheme="majorHAnsi" w:cstheme="majorHAnsi"/>
                <w:sz w:val="22"/>
                <w:szCs w:val="22"/>
                <w:lang w:val="es-ES"/>
              </w:rPr>
            </w:pPr>
            <w:r w:rsidRPr="00AB6C5B">
              <w:rPr>
                <w:rFonts w:asciiTheme="majorHAnsi" w:hAnsiTheme="majorHAnsi" w:cstheme="majorHAnsi"/>
                <w:sz w:val="22"/>
                <w:szCs w:val="22"/>
                <w:lang w:val="es-ES"/>
              </w:rPr>
              <w:t>1.1</w:t>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4508052" w14:textId="2826E1A1" w:rsidR="00507921" w:rsidRPr="00AB6C5B" w:rsidRDefault="00507921" w:rsidP="00780187">
            <w:pPr>
              <w:pStyle w:val="Sinespaciado"/>
              <w:jc w:val="both"/>
              <w:rPr>
                <w:rFonts w:asciiTheme="majorHAnsi" w:hAnsiTheme="majorHAnsi" w:cstheme="majorBidi"/>
                <w:sz w:val="22"/>
                <w:szCs w:val="22"/>
                <w:lang w:val="es-ES"/>
              </w:rPr>
            </w:pPr>
            <w:r w:rsidRPr="00AB6C5B">
              <w:rPr>
                <w:rFonts w:asciiTheme="majorHAnsi" w:hAnsiTheme="majorHAnsi" w:cstheme="majorBidi"/>
                <w:sz w:val="22"/>
                <w:szCs w:val="22"/>
                <w:lang w:val="es-MX" w:eastAsia="es-MX"/>
              </w:rPr>
              <w:t xml:space="preserve">Por </w:t>
            </w:r>
            <w:r w:rsidR="00AB6C5B" w:rsidRPr="00AB6C5B">
              <w:rPr>
                <w:rFonts w:asciiTheme="majorHAnsi" w:hAnsiTheme="majorHAnsi" w:cstheme="majorBidi"/>
                <w:sz w:val="22"/>
                <w:szCs w:val="22"/>
                <w:lang w:val="es-MX" w:eastAsia="es-MX"/>
              </w:rPr>
              <w:t xml:space="preserve">el cumplimiento de la experiencia mínima de otorgarán 20 puntos y </w:t>
            </w:r>
            <w:r w:rsidRPr="00AB6C5B">
              <w:rPr>
                <w:rFonts w:asciiTheme="majorHAnsi" w:hAnsiTheme="majorHAnsi" w:cstheme="majorBidi"/>
                <w:sz w:val="22"/>
                <w:szCs w:val="22"/>
                <w:lang w:val="es-MX" w:eastAsia="es-MX"/>
              </w:rPr>
              <w:t>cada año adicional a la mínima requerida,</w:t>
            </w:r>
            <w:r w:rsidRPr="00AB6C5B">
              <w:rPr>
                <w:rFonts w:asciiTheme="majorHAnsi" w:hAnsiTheme="majorHAnsi" w:cstheme="majorBidi"/>
                <w:i/>
                <w:iCs/>
                <w:sz w:val="22"/>
                <w:szCs w:val="22"/>
              </w:rPr>
              <w:t xml:space="preserve"> </w:t>
            </w:r>
            <w:r w:rsidRPr="00AB6C5B">
              <w:rPr>
                <w:rFonts w:asciiTheme="majorHAnsi" w:hAnsiTheme="majorHAnsi" w:cstheme="majorBidi"/>
                <w:b/>
                <w:bCs/>
                <w:sz w:val="22"/>
                <w:szCs w:val="22"/>
              </w:rPr>
              <w:t xml:space="preserve">se otorgará </w:t>
            </w:r>
            <w:r w:rsidR="63973957" w:rsidRPr="00AB6C5B">
              <w:rPr>
                <w:rFonts w:asciiTheme="majorHAnsi" w:hAnsiTheme="majorHAnsi" w:cstheme="majorBidi"/>
                <w:b/>
                <w:bCs/>
                <w:sz w:val="22"/>
                <w:szCs w:val="22"/>
              </w:rPr>
              <w:t>cinco</w:t>
            </w:r>
            <w:r w:rsidRPr="00AB6C5B">
              <w:rPr>
                <w:rFonts w:asciiTheme="majorHAnsi" w:hAnsiTheme="majorHAnsi" w:cstheme="majorBidi"/>
                <w:b/>
                <w:bCs/>
                <w:sz w:val="22"/>
                <w:szCs w:val="22"/>
              </w:rPr>
              <w:t xml:space="preserve"> (</w:t>
            </w:r>
            <w:r w:rsidR="004239ED" w:rsidRPr="00AB6C5B">
              <w:rPr>
                <w:rFonts w:asciiTheme="majorHAnsi" w:hAnsiTheme="majorHAnsi" w:cstheme="majorBidi"/>
                <w:b/>
                <w:bCs/>
                <w:sz w:val="22"/>
                <w:szCs w:val="22"/>
              </w:rPr>
              <w:t>0</w:t>
            </w:r>
            <w:r w:rsidR="5D697380" w:rsidRPr="00AB6C5B">
              <w:rPr>
                <w:rFonts w:asciiTheme="majorHAnsi" w:hAnsiTheme="majorHAnsi" w:cstheme="majorBidi"/>
                <w:b/>
                <w:bCs/>
                <w:sz w:val="22"/>
                <w:szCs w:val="22"/>
              </w:rPr>
              <w:t>5</w:t>
            </w:r>
            <w:r w:rsidRPr="00AB6C5B">
              <w:rPr>
                <w:rFonts w:asciiTheme="majorHAnsi" w:hAnsiTheme="majorHAnsi" w:cstheme="majorBidi"/>
                <w:b/>
                <w:bCs/>
                <w:sz w:val="22"/>
                <w:szCs w:val="22"/>
              </w:rPr>
              <w:t xml:space="preserve">) puntos hasta máximo de </w:t>
            </w:r>
            <w:r w:rsidR="004239ED" w:rsidRPr="00AB6C5B">
              <w:rPr>
                <w:rFonts w:asciiTheme="majorHAnsi" w:hAnsiTheme="majorHAnsi" w:cstheme="majorBidi"/>
                <w:b/>
                <w:bCs/>
                <w:sz w:val="22"/>
                <w:szCs w:val="22"/>
              </w:rPr>
              <w:t>treinta</w:t>
            </w:r>
            <w:r w:rsidR="26A0702E" w:rsidRPr="00AB6C5B">
              <w:rPr>
                <w:rFonts w:asciiTheme="majorHAnsi" w:hAnsiTheme="majorHAnsi" w:cstheme="majorBidi"/>
                <w:b/>
                <w:bCs/>
                <w:sz w:val="22"/>
                <w:szCs w:val="22"/>
              </w:rPr>
              <w:t xml:space="preserve"> </w:t>
            </w:r>
            <w:r w:rsidRPr="00AB6C5B">
              <w:rPr>
                <w:rFonts w:asciiTheme="majorHAnsi" w:hAnsiTheme="majorHAnsi" w:cstheme="majorBidi"/>
                <w:b/>
                <w:bCs/>
                <w:sz w:val="22"/>
                <w:szCs w:val="22"/>
              </w:rPr>
              <w:t>(</w:t>
            </w:r>
            <w:r w:rsidR="004239ED" w:rsidRPr="00AB6C5B">
              <w:rPr>
                <w:rFonts w:asciiTheme="majorHAnsi" w:hAnsiTheme="majorHAnsi" w:cstheme="majorBidi"/>
                <w:b/>
                <w:bCs/>
                <w:sz w:val="22"/>
                <w:szCs w:val="22"/>
              </w:rPr>
              <w:t>3</w:t>
            </w:r>
            <w:r w:rsidR="39DD3D50" w:rsidRPr="00AB6C5B">
              <w:rPr>
                <w:rFonts w:asciiTheme="majorHAnsi" w:hAnsiTheme="majorHAnsi" w:cstheme="majorBidi"/>
                <w:b/>
                <w:bCs/>
                <w:sz w:val="22"/>
                <w:szCs w:val="22"/>
              </w:rPr>
              <w:t>0</w:t>
            </w:r>
            <w:r w:rsidRPr="00AB6C5B">
              <w:rPr>
                <w:rFonts w:asciiTheme="majorHAnsi" w:hAnsiTheme="majorHAnsi" w:cstheme="majorBidi"/>
                <w:b/>
                <w:bCs/>
                <w:sz w:val="22"/>
                <w:szCs w:val="22"/>
              </w:rPr>
              <w:t>) puntos.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3F577CD1" w14:textId="20493BF9" w:rsidR="00507921" w:rsidRPr="00AB6C5B" w:rsidRDefault="00022418" w:rsidP="00780187">
            <w:pPr>
              <w:pStyle w:val="Sinespaciado"/>
              <w:ind w:left="284"/>
              <w:jc w:val="both"/>
              <w:rPr>
                <w:rFonts w:asciiTheme="majorHAnsi" w:hAnsiTheme="majorHAnsi" w:cstheme="majorBidi"/>
                <w:sz w:val="22"/>
                <w:szCs w:val="22"/>
                <w:lang w:val="es-ES"/>
              </w:rPr>
            </w:pPr>
            <w:r w:rsidRPr="00AB6C5B">
              <w:rPr>
                <w:rFonts w:asciiTheme="majorHAnsi" w:hAnsiTheme="majorHAnsi" w:cstheme="majorBidi"/>
                <w:sz w:val="22"/>
                <w:szCs w:val="22"/>
                <w:lang w:val="es-ES"/>
              </w:rPr>
              <w:t>30</w:t>
            </w:r>
          </w:p>
        </w:tc>
      </w:tr>
      <w:tr w:rsidR="00AB6C5B" w:rsidRPr="00AB6C5B" w14:paraId="772B4B84"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D169FEB" w14:textId="77777777" w:rsidR="00507921" w:rsidRPr="00AB6C5B" w:rsidRDefault="00507921" w:rsidP="00780187">
            <w:pPr>
              <w:pStyle w:val="Sinespaciado"/>
              <w:ind w:left="284"/>
              <w:jc w:val="both"/>
              <w:rPr>
                <w:rFonts w:asciiTheme="majorHAnsi" w:hAnsiTheme="majorHAnsi" w:cstheme="majorHAnsi"/>
                <w:sz w:val="22"/>
                <w:szCs w:val="22"/>
                <w:lang w:val="es-ES"/>
              </w:rPr>
            </w:pP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801ECB6" w14:textId="77777777" w:rsidR="00507921" w:rsidRPr="00AB6C5B" w:rsidRDefault="00507921" w:rsidP="00780187">
            <w:pPr>
              <w:pStyle w:val="Sinespaciado"/>
              <w:jc w:val="both"/>
              <w:rPr>
                <w:rFonts w:asciiTheme="majorHAnsi" w:hAnsiTheme="majorHAnsi" w:cstheme="majorHAnsi"/>
                <w:sz w:val="22"/>
                <w:szCs w:val="22"/>
                <w:lang w:val="es-MX" w:eastAsia="es-MX"/>
              </w:rPr>
            </w:pPr>
            <w:r w:rsidRPr="00AB6C5B">
              <w:rPr>
                <w:rFonts w:asciiTheme="majorHAnsi" w:hAnsiTheme="majorHAnsi" w:cstheme="majorHAnsi"/>
                <w:b/>
                <w:bCs/>
                <w:sz w:val="22"/>
                <w:szCs w:val="22"/>
                <w:lang w:val="es-ES"/>
              </w:rPr>
              <w:t>Experiencia Profesional Específica</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CE2E301" w14:textId="142FBADC" w:rsidR="00507921" w:rsidRPr="00AB6C5B" w:rsidRDefault="00CC4E9A" w:rsidP="00780187">
            <w:pPr>
              <w:pStyle w:val="Sinespaciado"/>
              <w:ind w:left="284"/>
              <w:jc w:val="both"/>
              <w:rPr>
                <w:rFonts w:asciiTheme="majorHAnsi" w:hAnsiTheme="majorHAnsi" w:cstheme="majorBidi"/>
                <w:b/>
                <w:bCs/>
                <w:sz w:val="22"/>
                <w:szCs w:val="22"/>
                <w:lang w:val="es-ES"/>
              </w:rPr>
            </w:pPr>
            <w:r w:rsidRPr="00AB6C5B">
              <w:rPr>
                <w:rFonts w:asciiTheme="majorHAnsi" w:hAnsiTheme="majorHAnsi" w:cstheme="majorBidi"/>
                <w:b/>
                <w:bCs/>
                <w:sz w:val="22"/>
                <w:szCs w:val="22"/>
                <w:lang w:val="es-ES"/>
              </w:rPr>
              <w:t>45</w:t>
            </w:r>
          </w:p>
        </w:tc>
      </w:tr>
      <w:tr w:rsidR="00AB6C5B" w:rsidRPr="00AB6C5B" w14:paraId="1E427DEB"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52FD02F5" w14:textId="77777777" w:rsidR="00507921" w:rsidRPr="00AB6C5B" w:rsidRDefault="00507921" w:rsidP="00780187">
            <w:pPr>
              <w:pStyle w:val="Sinespaciado"/>
              <w:ind w:left="284"/>
              <w:jc w:val="both"/>
              <w:rPr>
                <w:rFonts w:asciiTheme="majorHAnsi" w:hAnsiTheme="majorHAnsi" w:cstheme="majorHAnsi"/>
                <w:sz w:val="22"/>
                <w:szCs w:val="22"/>
                <w:lang w:val="es-ES"/>
              </w:rPr>
            </w:pPr>
            <w:r w:rsidRPr="00AB6C5B">
              <w:rPr>
                <w:rFonts w:asciiTheme="majorHAnsi" w:hAnsiTheme="majorHAnsi" w:cstheme="majorHAnsi"/>
                <w:sz w:val="22"/>
                <w:szCs w:val="22"/>
                <w:lang w:val="es-ES"/>
              </w:rPr>
              <w:t>1.2.</w:t>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F676285" w14:textId="333F4276" w:rsidR="00507921" w:rsidRPr="00AB6C5B" w:rsidRDefault="00AB6C5B" w:rsidP="00780187">
            <w:pPr>
              <w:pStyle w:val="Sinespaciado"/>
              <w:jc w:val="both"/>
              <w:rPr>
                <w:rFonts w:asciiTheme="majorHAnsi" w:hAnsiTheme="majorHAnsi" w:cstheme="majorBidi"/>
                <w:b/>
                <w:bCs/>
                <w:sz w:val="22"/>
                <w:szCs w:val="22"/>
              </w:rPr>
            </w:pPr>
            <w:r w:rsidRPr="00AB6C5B">
              <w:rPr>
                <w:rFonts w:asciiTheme="majorHAnsi" w:hAnsiTheme="majorHAnsi" w:cstheme="majorBidi"/>
                <w:sz w:val="22"/>
                <w:szCs w:val="22"/>
                <w:lang w:val="es-MX" w:eastAsia="es-MX"/>
              </w:rPr>
              <w:t xml:space="preserve">Por el cumplimiento de la experiencia específica 1 se otorgarán 15 puntos </w:t>
            </w:r>
            <w:r w:rsidR="00507921" w:rsidRPr="00AB6C5B">
              <w:rPr>
                <w:rFonts w:asciiTheme="majorHAnsi" w:hAnsiTheme="majorHAnsi" w:cstheme="majorBidi"/>
                <w:sz w:val="22"/>
                <w:szCs w:val="22"/>
                <w:lang w:val="es-MX" w:eastAsia="es-MX"/>
              </w:rPr>
              <w:t>Por cada año adicional a la mínima requerida,</w:t>
            </w:r>
            <w:r w:rsidR="00507921" w:rsidRPr="00AB6C5B">
              <w:rPr>
                <w:rFonts w:asciiTheme="majorHAnsi" w:hAnsiTheme="majorHAnsi" w:cstheme="majorBidi"/>
                <w:i/>
                <w:iCs/>
                <w:sz w:val="22"/>
                <w:szCs w:val="22"/>
              </w:rPr>
              <w:t xml:space="preserve"> </w:t>
            </w:r>
            <w:r w:rsidR="004239ED" w:rsidRPr="00AB6C5B">
              <w:rPr>
                <w:rFonts w:asciiTheme="majorHAnsi" w:hAnsiTheme="majorHAnsi" w:cstheme="majorBidi"/>
                <w:b/>
                <w:bCs/>
                <w:sz w:val="22"/>
                <w:szCs w:val="22"/>
              </w:rPr>
              <w:t>se otorgará</w:t>
            </w:r>
            <w:r w:rsidR="3CA4E7B8" w:rsidRPr="00AB6C5B">
              <w:rPr>
                <w:rFonts w:asciiTheme="majorHAnsi" w:hAnsiTheme="majorHAnsi" w:cstheme="majorBidi"/>
                <w:b/>
                <w:bCs/>
                <w:sz w:val="22"/>
                <w:szCs w:val="22"/>
              </w:rPr>
              <w:t xml:space="preserve"> cinco</w:t>
            </w:r>
            <w:r w:rsidR="004239ED" w:rsidRPr="00AB6C5B">
              <w:rPr>
                <w:rFonts w:asciiTheme="majorHAnsi" w:hAnsiTheme="majorHAnsi" w:cstheme="majorBidi"/>
                <w:b/>
                <w:bCs/>
                <w:sz w:val="22"/>
                <w:szCs w:val="22"/>
              </w:rPr>
              <w:t xml:space="preserve"> (</w:t>
            </w:r>
            <w:r w:rsidR="14FBD93C" w:rsidRPr="00AB6C5B">
              <w:rPr>
                <w:rFonts w:asciiTheme="majorHAnsi" w:hAnsiTheme="majorHAnsi" w:cstheme="majorBidi"/>
                <w:b/>
                <w:bCs/>
                <w:sz w:val="22"/>
                <w:szCs w:val="22"/>
              </w:rPr>
              <w:t>05</w:t>
            </w:r>
            <w:r w:rsidR="004239ED" w:rsidRPr="00AB6C5B">
              <w:rPr>
                <w:rFonts w:asciiTheme="majorHAnsi" w:hAnsiTheme="majorHAnsi" w:cstheme="majorBidi"/>
                <w:b/>
                <w:bCs/>
                <w:sz w:val="22"/>
                <w:szCs w:val="22"/>
              </w:rPr>
              <w:t xml:space="preserve">) puntos hasta máximo de </w:t>
            </w:r>
            <w:r w:rsidRPr="00AB6C5B">
              <w:rPr>
                <w:rFonts w:asciiTheme="majorHAnsi" w:hAnsiTheme="majorHAnsi" w:cstheme="majorBidi"/>
                <w:b/>
                <w:bCs/>
                <w:sz w:val="22"/>
                <w:szCs w:val="22"/>
              </w:rPr>
              <w:t>veinticinco</w:t>
            </w:r>
            <w:r w:rsidR="004239ED" w:rsidRPr="00AB6C5B">
              <w:rPr>
                <w:rFonts w:asciiTheme="majorHAnsi" w:hAnsiTheme="majorHAnsi" w:cstheme="majorBidi"/>
                <w:b/>
                <w:bCs/>
                <w:sz w:val="22"/>
                <w:szCs w:val="22"/>
              </w:rPr>
              <w:t xml:space="preserve"> (</w:t>
            </w:r>
            <w:r w:rsidRPr="00AB6C5B">
              <w:rPr>
                <w:rFonts w:asciiTheme="majorHAnsi" w:hAnsiTheme="majorHAnsi" w:cstheme="majorBidi"/>
                <w:b/>
                <w:bCs/>
                <w:sz w:val="22"/>
                <w:szCs w:val="22"/>
              </w:rPr>
              <w:t>25</w:t>
            </w:r>
            <w:r w:rsidR="004239ED" w:rsidRPr="00AB6C5B">
              <w:rPr>
                <w:rFonts w:asciiTheme="majorHAnsi" w:hAnsiTheme="majorHAnsi" w:cstheme="majorBidi"/>
                <w:b/>
                <w:bCs/>
                <w:sz w:val="22"/>
                <w:szCs w:val="22"/>
              </w:rPr>
              <w:t>) puntos.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C3B6946" w14:textId="79AE4450" w:rsidR="00507921" w:rsidRPr="00AB6C5B" w:rsidRDefault="001246D0" w:rsidP="00780187">
            <w:pPr>
              <w:pStyle w:val="Sinespaciado"/>
              <w:ind w:left="284"/>
              <w:jc w:val="both"/>
              <w:rPr>
                <w:rFonts w:asciiTheme="majorHAnsi" w:hAnsiTheme="majorHAnsi" w:cstheme="majorBidi"/>
                <w:sz w:val="22"/>
                <w:szCs w:val="22"/>
                <w:lang w:val="es-ES"/>
              </w:rPr>
            </w:pPr>
            <w:r w:rsidRPr="00AB6C5B">
              <w:rPr>
                <w:rFonts w:asciiTheme="majorHAnsi" w:hAnsiTheme="majorHAnsi" w:cstheme="majorBidi"/>
                <w:sz w:val="22"/>
                <w:szCs w:val="22"/>
                <w:lang w:val="es-ES"/>
              </w:rPr>
              <w:t>2</w:t>
            </w:r>
            <w:r w:rsidR="00AB6C5B" w:rsidRPr="00AB6C5B">
              <w:rPr>
                <w:rFonts w:asciiTheme="majorHAnsi" w:hAnsiTheme="majorHAnsi" w:cstheme="majorBidi"/>
                <w:sz w:val="22"/>
                <w:szCs w:val="22"/>
                <w:lang w:val="es-ES"/>
              </w:rPr>
              <w:t>5</w:t>
            </w:r>
          </w:p>
        </w:tc>
      </w:tr>
      <w:tr w:rsidR="00AB6C5B" w:rsidRPr="00AB6C5B" w14:paraId="4990E805" w14:textId="77777777" w:rsidTr="00022418">
        <w:trPr>
          <w:trHeight w:val="425"/>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77E571E4" w14:textId="77777777" w:rsidR="00507921" w:rsidRPr="00AB6C5B" w:rsidRDefault="00507921" w:rsidP="00780187">
            <w:pPr>
              <w:pStyle w:val="Sinespaciado"/>
              <w:ind w:left="284"/>
              <w:jc w:val="both"/>
              <w:rPr>
                <w:rFonts w:asciiTheme="majorHAnsi" w:hAnsiTheme="majorHAnsi" w:cstheme="majorHAnsi"/>
                <w:bCs/>
                <w:sz w:val="22"/>
                <w:szCs w:val="22"/>
                <w:lang w:val="es-ES"/>
              </w:rPr>
            </w:pPr>
            <w:r w:rsidRPr="00AB6C5B">
              <w:rPr>
                <w:rFonts w:asciiTheme="majorHAnsi" w:hAnsiTheme="majorHAnsi" w:cstheme="majorHAnsi"/>
                <w:bCs/>
                <w:sz w:val="22"/>
                <w:szCs w:val="22"/>
                <w:lang w:val="es-ES"/>
              </w:rPr>
              <w:t>1.3</w:t>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384F29A5" w14:textId="122392E0" w:rsidR="00507921" w:rsidRPr="00AB6C5B" w:rsidRDefault="00AB6C5B" w:rsidP="00780187">
            <w:pPr>
              <w:pStyle w:val="Sinespaciado"/>
              <w:jc w:val="both"/>
              <w:rPr>
                <w:rFonts w:asciiTheme="majorHAnsi" w:hAnsiTheme="majorHAnsi" w:cstheme="majorBidi"/>
                <w:sz w:val="22"/>
                <w:szCs w:val="22"/>
              </w:rPr>
            </w:pPr>
            <w:r w:rsidRPr="00AB6C5B">
              <w:rPr>
                <w:rFonts w:asciiTheme="majorHAnsi" w:hAnsiTheme="majorHAnsi" w:cstheme="majorBidi"/>
                <w:sz w:val="22"/>
                <w:szCs w:val="22"/>
                <w:lang w:val="es-MX" w:eastAsia="es-MX"/>
              </w:rPr>
              <w:t>Por el cumplimiento de la experiencia específica 2 se otorgarán 20 puntos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4FFD757C" w14:textId="16F6ED12" w:rsidR="00507921" w:rsidRPr="00AB6C5B" w:rsidRDefault="001246D0" w:rsidP="00780187">
            <w:pPr>
              <w:pStyle w:val="Sinespaciado"/>
              <w:ind w:left="284"/>
              <w:jc w:val="both"/>
            </w:pPr>
            <w:r w:rsidRPr="00AB6C5B">
              <w:t>2</w:t>
            </w:r>
            <w:r w:rsidR="00AB6C5B" w:rsidRPr="00AB6C5B">
              <w:t>0</w:t>
            </w:r>
          </w:p>
        </w:tc>
      </w:tr>
      <w:tr w:rsidR="00AB6C5B" w:rsidRPr="00AB6C5B" w14:paraId="7E142646"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721D6B7" w14:textId="77777777" w:rsidR="00507921" w:rsidRPr="00AB6C5B" w:rsidRDefault="00507921"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2</w:t>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8370E96" w14:textId="72F24765" w:rsidR="00507921" w:rsidRPr="00AB6C5B" w:rsidRDefault="00507921" w:rsidP="00780187">
            <w:pPr>
              <w:pStyle w:val="Sinespaciado"/>
              <w:jc w:val="both"/>
              <w:rPr>
                <w:rFonts w:asciiTheme="majorHAnsi" w:hAnsiTheme="majorHAnsi" w:cstheme="majorHAnsi"/>
                <w:b/>
                <w:bCs/>
                <w:sz w:val="22"/>
                <w:szCs w:val="22"/>
                <w:lang w:val="es-ES"/>
              </w:rPr>
            </w:pPr>
            <w:r w:rsidRPr="00AB6C5B">
              <w:rPr>
                <w:rFonts w:asciiTheme="majorHAnsi" w:hAnsiTheme="majorHAnsi" w:cstheme="majorHAnsi"/>
                <w:b/>
                <w:bCs/>
                <w:sz w:val="22"/>
                <w:szCs w:val="22"/>
                <w:lang w:val="es-ES"/>
              </w:rPr>
              <w:t xml:space="preserve">Estudios Posgrado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3375DBF" w14:textId="60A16D3E" w:rsidR="00507921" w:rsidRPr="00AB6C5B" w:rsidRDefault="30FD3E66" w:rsidP="00780187">
            <w:pPr>
              <w:pStyle w:val="Sinespaciado"/>
              <w:ind w:left="284"/>
              <w:jc w:val="both"/>
              <w:rPr>
                <w:rFonts w:asciiTheme="majorHAnsi" w:hAnsiTheme="majorHAnsi" w:cstheme="majorBidi"/>
                <w:b/>
                <w:bCs/>
                <w:sz w:val="22"/>
                <w:szCs w:val="22"/>
                <w:lang w:val="es-ES"/>
              </w:rPr>
            </w:pPr>
            <w:r w:rsidRPr="00AB6C5B">
              <w:rPr>
                <w:rFonts w:asciiTheme="majorHAnsi" w:hAnsiTheme="majorHAnsi" w:cstheme="majorBidi"/>
                <w:b/>
                <w:bCs/>
                <w:sz w:val="22"/>
                <w:szCs w:val="22"/>
                <w:lang w:val="es-ES"/>
              </w:rPr>
              <w:t>1</w:t>
            </w:r>
            <w:r w:rsidR="00B53B6E" w:rsidRPr="00AB6C5B">
              <w:rPr>
                <w:rFonts w:asciiTheme="majorHAnsi" w:hAnsiTheme="majorHAnsi" w:cstheme="majorBidi"/>
                <w:b/>
                <w:bCs/>
                <w:sz w:val="22"/>
                <w:szCs w:val="22"/>
                <w:lang w:val="es-ES"/>
              </w:rPr>
              <w:t>0</w:t>
            </w:r>
          </w:p>
        </w:tc>
      </w:tr>
      <w:tr w:rsidR="00AB6C5B" w:rsidRPr="00AB6C5B" w14:paraId="1FDAE5DA"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660D4CFB" w14:textId="77777777" w:rsidR="00507921" w:rsidRPr="00AB6C5B" w:rsidRDefault="00507921" w:rsidP="00780187">
            <w:pPr>
              <w:pStyle w:val="Sinespaciado"/>
              <w:ind w:left="284"/>
              <w:jc w:val="both"/>
              <w:rPr>
                <w:rFonts w:asciiTheme="majorHAnsi" w:hAnsiTheme="majorHAnsi" w:cstheme="majorHAnsi"/>
                <w:b/>
                <w:sz w:val="22"/>
                <w:szCs w:val="22"/>
                <w:lang w:val="es-ES"/>
              </w:rPr>
            </w:pP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tcPr>
          <w:p w14:paraId="274F2C33" w14:textId="3D9B2F1B" w:rsidR="00507921" w:rsidRPr="00AB6C5B" w:rsidRDefault="00507921" w:rsidP="00780187">
            <w:pPr>
              <w:pStyle w:val="Sinespaciado"/>
              <w:jc w:val="both"/>
              <w:rPr>
                <w:rFonts w:asciiTheme="majorHAnsi" w:hAnsiTheme="majorHAnsi" w:cstheme="majorBidi"/>
                <w:sz w:val="22"/>
                <w:szCs w:val="22"/>
                <w:lang w:val="es-CO"/>
              </w:rPr>
            </w:pPr>
            <w:r w:rsidRPr="00AB6C5B">
              <w:rPr>
                <w:rFonts w:asciiTheme="majorHAnsi" w:hAnsiTheme="majorHAnsi" w:cstheme="majorBidi"/>
                <w:sz w:val="22"/>
                <w:szCs w:val="22"/>
                <w:lang w:val="es-CO"/>
              </w:rPr>
              <w:t xml:space="preserve">Si acredita </w:t>
            </w:r>
            <w:r w:rsidR="00B53B6E" w:rsidRPr="00AB6C5B">
              <w:rPr>
                <w:rFonts w:asciiTheme="majorHAnsi" w:hAnsiTheme="majorHAnsi" w:cstheme="majorBidi"/>
                <w:sz w:val="22"/>
                <w:szCs w:val="22"/>
                <w:lang w:val="es-CO"/>
              </w:rPr>
              <w:t>estudios de postgrado</w:t>
            </w:r>
            <w:r w:rsidRPr="00AB6C5B">
              <w:rPr>
                <w:rFonts w:asciiTheme="majorHAnsi" w:hAnsiTheme="majorHAnsi" w:cstheme="majorBidi"/>
                <w:sz w:val="22"/>
                <w:szCs w:val="22"/>
                <w:lang w:val="es-CO"/>
              </w:rPr>
              <w:t xml:space="preserve"> en </w:t>
            </w:r>
            <w:r w:rsidR="0FCB7EDD" w:rsidRPr="00AB6C5B">
              <w:rPr>
                <w:rFonts w:asciiTheme="majorHAnsi" w:eastAsia="Times New Roman" w:hAnsiTheme="majorHAnsi" w:cstheme="majorBidi"/>
                <w:sz w:val="22"/>
                <w:szCs w:val="22"/>
                <w:lang w:val="es-ES" w:eastAsia="es-MX"/>
              </w:rPr>
              <w:t xml:space="preserve">temas </w:t>
            </w:r>
            <w:r w:rsidR="3506CDD2" w:rsidRPr="00AB6C5B">
              <w:rPr>
                <w:rFonts w:asciiTheme="majorHAnsi" w:eastAsia="Times New Roman" w:hAnsiTheme="majorHAnsi" w:cstheme="majorBidi"/>
                <w:sz w:val="22"/>
                <w:szCs w:val="22"/>
                <w:lang w:val="es-ES" w:eastAsia="es-MX"/>
              </w:rPr>
              <w:t xml:space="preserve">relacionados con la </w:t>
            </w:r>
            <w:r w:rsidR="00B53B6E" w:rsidRPr="00AB6C5B">
              <w:rPr>
                <w:rFonts w:asciiTheme="majorHAnsi" w:eastAsia="Times New Roman" w:hAnsiTheme="majorHAnsi" w:cstheme="majorBidi"/>
                <w:sz w:val="22"/>
                <w:szCs w:val="22"/>
                <w:lang w:val="es-ES" w:eastAsia="es-MX"/>
              </w:rPr>
              <w:t>comunicación</w:t>
            </w:r>
            <w:r w:rsidR="3506CDD2" w:rsidRPr="00AB6C5B">
              <w:rPr>
                <w:rFonts w:asciiTheme="majorHAnsi" w:eastAsia="Times New Roman" w:hAnsiTheme="majorHAnsi" w:cstheme="majorBidi"/>
                <w:sz w:val="22"/>
                <w:szCs w:val="22"/>
                <w:lang w:val="es-ES" w:eastAsia="es-MX"/>
              </w:rPr>
              <w:t>.</w:t>
            </w:r>
            <w:r w:rsidRPr="00AB6C5B">
              <w:rPr>
                <w:rFonts w:asciiTheme="majorHAnsi" w:hAnsiTheme="majorHAnsi" w:cstheme="majorBidi"/>
                <w:b/>
                <w:bCs/>
                <w:sz w:val="22"/>
                <w:szCs w:val="22"/>
                <w:lang w:val="es-CO"/>
              </w:rPr>
              <w:t xml:space="preserve"> </w:t>
            </w:r>
            <w:r w:rsidR="2B78B991" w:rsidRPr="00AB6C5B">
              <w:rPr>
                <w:rFonts w:asciiTheme="majorHAnsi" w:hAnsiTheme="majorHAnsi" w:cstheme="majorBidi"/>
                <w:b/>
                <w:bCs/>
                <w:sz w:val="22"/>
                <w:szCs w:val="22"/>
                <w:lang w:val="es-CO"/>
              </w:rPr>
              <w:t>S</w:t>
            </w:r>
            <w:r w:rsidRPr="00AB6C5B">
              <w:rPr>
                <w:rFonts w:asciiTheme="majorHAnsi" w:hAnsiTheme="majorHAnsi" w:cstheme="majorBidi"/>
                <w:b/>
                <w:bCs/>
                <w:sz w:val="22"/>
                <w:szCs w:val="22"/>
                <w:lang w:val="es-CO"/>
              </w:rPr>
              <w:t xml:space="preserve">e otorgará </w:t>
            </w:r>
            <w:r w:rsidR="00816066">
              <w:rPr>
                <w:rFonts w:asciiTheme="majorHAnsi" w:hAnsiTheme="majorHAnsi" w:cstheme="majorBidi"/>
                <w:b/>
                <w:bCs/>
                <w:sz w:val="22"/>
                <w:szCs w:val="22"/>
                <w:lang w:val="es-CO"/>
              </w:rPr>
              <w:t>siete</w:t>
            </w:r>
            <w:r w:rsidR="4A256568" w:rsidRPr="00AB6C5B">
              <w:rPr>
                <w:rFonts w:asciiTheme="majorHAnsi" w:hAnsiTheme="majorHAnsi" w:cstheme="majorBidi"/>
                <w:b/>
                <w:bCs/>
                <w:sz w:val="22"/>
                <w:szCs w:val="22"/>
                <w:lang w:val="es-CO"/>
              </w:rPr>
              <w:t xml:space="preserve"> </w:t>
            </w:r>
            <w:r w:rsidRPr="00AB6C5B">
              <w:rPr>
                <w:rFonts w:asciiTheme="majorHAnsi" w:hAnsiTheme="majorHAnsi" w:cstheme="majorBidi"/>
                <w:b/>
                <w:bCs/>
                <w:sz w:val="22"/>
                <w:szCs w:val="22"/>
                <w:lang w:val="es-CO"/>
              </w:rPr>
              <w:t>(</w:t>
            </w:r>
            <w:r w:rsidR="00816066">
              <w:rPr>
                <w:rFonts w:asciiTheme="majorHAnsi" w:hAnsiTheme="majorHAnsi" w:cstheme="majorBidi"/>
                <w:b/>
                <w:bCs/>
                <w:sz w:val="22"/>
                <w:szCs w:val="22"/>
                <w:lang w:val="es-CO"/>
              </w:rPr>
              <w:t>7</w:t>
            </w:r>
            <w:r w:rsidRPr="00AB6C5B">
              <w:rPr>
                <w:rFonts w:asciiTheme="majorHAnsi" w:hAnsiTheme="majorHAnsi" w:cstheme="majorBidi"/>
                <w:b/>
                <w:bCs/>
                <w:sz w:val="22"/>
                <w:szCs w:val="22"/>
                <w:lang w:val="es-CO"/>
              </w:rPr>
              <w:t>) puntos</w:t>
            </w:r>
            <w:r w:rsidR="01CD52C5" w:rsidRPr="00AB6C5B">
              <w:rPr>
                <w:rFonts w:asciiTheme="majorHAnsi" w:hAnsiTheme="majorHAnsi" w:cstheme="majorBidi"/>
                <w:b/>
                <w:bCs/>
                <w:sz w:val="22"/>
                <w:szCs w:val="22"/>
                <w:lang w:val="es-CO"/>
              </w:rPr>
              <w:t xml:space="preserve">, </w:t>
            </w:r>
            <w:r w:rsidR="01CD52C5" w:rsidRPr="00AB6C5B">
              <w:rPr>
                <w:rFonts w:asciiTheme="majorHAnsi" w:hAnsiTheme="majorHAnsi" w:cstheme="majorBidi"/>
                <w:sz w:val="22"/>
                <w:szCs w:val="22"/>
                <w:lang w:val="es-CO"/>
              </w:rPr>
              <w:t xml:space="preserve">en el caso de acreditar maestría </w:t>
            </w:r>
            <w:r w:rsidR="37FA0680" w:rsidRPr="00AB6C5B">
              <w:rPr>
                <w:rFonts w:asciiTheme="majorHAnsi" w:hAnsiTheme="majorHAnsi" w:cstheme="majorBidi"/>
                <w:sz w:val="22"/>
                <w:szCs w:val="22"/>
                <w:lang w:val="es-CO"/>
              </w:rPr>
              <w:t xml:space="preserve">en los temas indicados, se adicionará </w:t>
            </w:r>
            <w:r w:rsidR="00816066">
              <w:rPr>
                <w:rFonts w:asciiTheme="majorHAnsi" w:hAnsiTheme="majorHAnsi" w:cstheme="majorBidi"/>
                <w:sz w:val="22"/>
                <w:szCs w:val="22"/>
                <w:lang w:val="es-CO"/>
              </w:rPr>
              <w:t>tres</w:t>
            </w:r>
            <w:r w:rsidR="37FA0680" w:rsidRPr="00AB6C5B">
              <w:rPr>
                <w:rFonts w:asciiTheme="majorHAnsi" w:hAnsiTheme="majorHAnsi" w:cstheme="majorBidi"/>
                <w:b/>
                <w:bCs/>
                <w:sz w:val="22"/>
                <w:szCs w:val="22"/>
                <w:lang w:val="es-CO"/>
              </w:rPr>
              <w:t xml:space="preserve"> (0</w:t>
            </w:r>
            <w:r w:rsidR="00816066">
              <w:rPr>
                <w:rFonts w:asciiTheme="majorHAnsi" w:hAnsiTheme="majorHAnsi" w:cstheme="majorBidi"/>
                <w:b/>
                <w:bCs/>
                <w:sz w:val="22"/>
                <w:szCs w:val="22"/>
                <w:lang w:val="es-CO"/>
              </w:rPr>
              <w:t>3</w:t>
            </w:r>
            <w:r w:rsidR="37FA0680" w:rsidRPr="00AB6C5B">
              <w:rPr>
                <w:rFonts w:asciiTheme="majorHAnsi" w:hAnsiTheme="majorHAnsi" w:cstheme="majorBidi"/>
                <w:b/>
                <w:bCs/>
                <w:sz w:val="22"/>
                <w:szCs w:val="22"/>
                <w:lang w:val="es-CO"/>
              </w:rPr>
              <w:t>) puntos.</w:t>
            </w:r>
            <w:r w:rsidR="37FA0680" w:rsidRPr="00AB6C5B">
              <w:rPr>
                <w:rFonts w:asciiTheme="majorHAnsi" w:hAnsiTheme="majorHAnsi" w:cstheme="majorBidi"/>
                <w:sz w:val="22"/>
                <w:szCs w:val="22"/>
                <w:lang w:val="es-CO"/>
              </w:rPr>
              <w:t xml:space="preserve"> </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235F7366" w14:textId="6157B3DE" w:rsidR="00507921" w:rsidRPr="00AB6C5B" w:rsidRDefault="37FA0680" w:rsidP="00780187">
            <w:pPr>
              <w:pStyle w:val="Sinespaciado"/>
              <w:ind w:left="284"/>
              <w:jc w:val="both"/>
              <w:rPr>
                <w:rFonts w:asciiTheme="majorHAnsi" w:hAnsiTheme="majorHAnsi" w:cstheme="majorBidi"/>
                <w:sz w:val="22"/>
                <w:szCs w:val="22"/>
                <w:lang w:val="es-ES"/>
              </w:rPr>
            </w:pPr>
            <w:r w:rsidRPr="00AB6C5B">
              <w:rPr>
                <w:rFonts w:asciiTheme="majorHAnsi" w:hAnsiTheme="majorHAnsi" w:cstheme="majorBidi"/>
                <w:sz w:val="22"/>
                <w:szCs w:val="22"/>
                <w:lang w:val="es-ES"/>
              </w:rPr>
              <w:t>1</w:t>
            </w:r>
            <w:r w:rsidR="00B53B6E" w:rsidRPr="00AB6C5B">
              <w:rPr>
                <w:rFonts w:asciiTheme="majorHAnsi" w:hAnsiTheme="majorHAnsi" w:cstheme="majorBidi"/>
                <w:sz w:val="22"/>
                <w:szCs w:val="22"/>
                <w:lang w:val="es-ES"/>
              </w:rPr>
              <w:t>0</w:t>
            </w:r>
          </w:p>
        </w:tc>
      </w:tr>
      <w:tr w:rsidR="00AB6C5B" w:rsidRPr="00AB6C5B" w14:paraId="7B0F9845"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233825D" w14:textId="2051889A" w:rsidR="004239ED" w:rsidRPr="00AB6C5B" w:rsidRDefault="004239ED"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3</w:t>
            </w: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7D1D01D3" w14:textId="0128E9B9" w:rsidR="004239ED" w:rsidRPr="00AB6C5B" w:rsidRDefault="00F81F76" w:rsidP="00780187">
            <w:pPr>
              <w:pStyle w:val="Sinespaciado"/>
              <w:jc w:val="both"/>
              <w:rPr>
                <w:rFonts w:asciiTheme="majorHAnsi" w:hAnsiTheme="majorHAnsi" w:cstheme="majorHAnsi"/>
                <w:b/>
                <w:sz w:val="22"/>
                <w:szCs w:val="22"/>
                <w:lang w:val="es-CO"/>
              </w:rPr>
            </w:pPr>
            <w:r w:rsidRPr="00AB6C5B">
              <w:rPr>
                <w:rFonts w:asciiTheme="majorHAnsi" w:hAnsiTheme="majorHAnsi" w:cstheme="majorHAnsi"/>
                <w:b/>
                <w:sz w:val="22"/>
                <w:szCs w:val="22"/>
                <w:lang w:val="es-CO"/>
              </w:rPr>
              <w:t>Entrevista</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CDBE5E6" w14:textId="7929AFF7" w:rsidR="004239ED" w:rsidRPr="00AB6C5B" w:rsidRDefault="00F81F76" w:rsidP="00780187">
            <w:pPr>
              <w:pStyle w:val="Sinespaciado"/>
              <w:ind w:left="284"/>
              <w:jc w:val="both"/>
              <w:rPr>
                <w:rFonts w:asciiTheme="majorHAnsi" w:hAnsiTheme="majorHAnsi" w:cstheme="majorHAnsi"/>
                <w:b/>
                <w:bCs/>
                <w:sz w:val="22"/>
                <w:szCs w:val="22"/>
                <w:lang w:val="es-ES"/>
              </w:rPr>
            </w:pPr>
            <w:r w:rsidRPr="00AB6C5B">
              <w:rPr>
                <w:rFonts w:asciiTheme="majorHAnsi" w:hAnsiTheme="majorHAnsi" w:cstheme="majorHAnsi"/>
                <w:b/>
                <w:bCs/>
                <w:sz w:val="22"/>
                <w:szCs w:val="22"/>
                <w:lang w:val="es-ES"/>
              </w:rPr>
              <w:t>1</w:t>
            </w:r>
            <w:r w:rsidR="00B53B6E" w:rsidRPr="00AB6C5B">
              <w:rPr>
                <w:rFonts w:asciiTheme="majorHAnsi" w:hAnsiTheme="majorHAnsi" w:cstheme="majorHAnsi"/>
                <w:b/>
                <w:bCs/>
                <w:sz w:val="22"/>
                <w:szCs w:val="22"/>
                <w:lang w:val="es-ES"/>
              </w:rPr>
              <w:t>5</w:t>
            </w:r>
          </w:p>
        </w:tc>
      </w:tr>
      <w:tr w:rsidR="00AB6C5B" w:rsidRPr="00AB6C5B" w14:paraId="14187C3C" w14:textId="77777777" w:rsidTr="00022418">
        <w:trPr>
          <w:jc w:val="center"/>
        </w:trPr>
        <w:tc>
          <w:tcPr>
            <w:tcW w:w="4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77DE8D0F" w14:textId="77777777" w:rsidR="00507921" w:rsidRPr="00AB6C5B" w:rsidRDefault="00507921" w:rsidP="00780187">
            <w:pPr>
              <w:pStyle w:val="Sinespaciado"/>
              <w:ind w:left="284"/>
              <w:jc w:val="both"/>
              <w:rPr>
                <w:rFonts w:asciiTheme="majorHAnsi" w:hAnsiTheme="majorHAnsi" w:cstheme="majorHAnsi"/>
                <w:b/>
                <w:sz w:val="22"/>
                <w:szCs w:val="22"/>
                <w:lang w:val="es-ES"/>
              </w:rPr>
            </w:pPr>
          </w:p>
        </w:tc>
        <w:tc>
          <w:tcPr>
            <w:tcW w:w="394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FD66745" w14:textId="77777777" w:rsidR="00507921" w:rsidRPr="00AB6C5B" w:rsidRDefault="00507921" w:rsidP="00780187">
            <w:pPr>
              <w:pStyle w:val="Sinespaciado"/>
              <w:keepNext/>
              <w:keepLines/>
              <w:spacing w:before="200"/>
              <w:ind w:left="284"/>
              <w:jc w:val="both"/>
              <w:outlineLvl w:val="3"/>
              <w:rPr>
                <w:rFonts w:asciiTheme="majorHAnsi" w:eastAsiaTheme="majorEastAsia" w:hAnsiTheme="majorHAnsi" w:cstheme="majorHAnsi"/>
                <w:b/>
                <w:bCs/>
                <w:i/>
                <w:iCs/>
                <w:sz w:val="22"/>
                <w:szCs w:val="22"/>
                <w:lang w:val="es-ES"/>
              </w:rPr>
            </w:pPr>
            <w:r w:rsidRPr="00AB6C5B">
              <w:rPr>
                <w:rFonts w:asciiTheme="majorHAnsi" w:hAnsiTheme="majorHAnsi" w:cstheme="majorHAnsi"/>
                <w:b/>
                <w:sz w:val="22"/>
                <w:szCs w:val="22"/>
                <w:lang w:val="es-ES"/>
              </w:rPr>
              <w:t>TOTAL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F448E6B" w14:textId="7C00C176" w:rsidR="00507921" w:rsidRPr="00AB6C5B" w:rsidRDefault="00F81F76" w:rsidP="00780187">
            <w:pPr>
              <w:pStyle w:val="Sinespaciado"/>
              <w:ind w:left="284"/>
              <w:jc w:val="both"/>
              <w:rPr>
                <w:rFonts w:asciiTheme="majorHAnsi" w:hAnsiTheme="majorHAnsi" w:cstheme="majorHAnsi"/>
                <w:b/>
                <w:sz w:val="22"/>
                <w:szCs w:val="22"/>
                <w:lang w:val="es-ES"/>
              </w:rPr>
            </w:pPr>
            <w:r w:rsidRPr="00AB6C5B">
              <w:rPr>
                <w:rFonts w:asciiTheme="majorHAnsi" w:hAnsiTheme="majorHAnsi" w:cstheme="majorHAnsi"/>
                <w:b/>
                <w:sz w:val="22"/>
                <w:szCs w:val="22"/>
                <w:lang w:val="es-ES"/>
              </w:rPr>
              <w:t>100</w:t>
            </w:r>
          </w:p>
        </w:tc>
      </w:tr>
    </w:tbl>
    <w:p w14:paraId="0AE122A3" w14:textId="77777777" w:rsidR="00507921" w:rsidRPr="00924D96" w:rsidRDefault="00507921" w:rsidP="00780187">
      <w:pPr>
        <w:ind w:left="284"/>
        <w:jc w:val="both"/>
        <w:rPr>
          <w:rFonts w:asciiTheme="majorHAnsi" w:hAnsiTheme="majorHAnsi" w:cstheme="majorHAnsi"/>
          <w:sz w:val="22"/>
          <w:szCs w:val="22"/>
          <w:lang w:val="es-CO"/>
        </w:rPr>
      </w:pPr>
      <w:r w:rsidRPr="00924D96">
        <w:rPr>
          <w:rFonts w:asciiTheme="majorHAnsi" w:hAnsiTheme="majorHAnsi" w:cstheme="majorHAnsi"/>
          <w:sz w:val="22"/>
          <w:szCs w:val="22"/>
          <w:lang w:val="es-CO"/>
        </w:rPr>
        <w:t xml:space="preserve">El Comité conformado para tal fin, llevará a cabo la calificación de los criterios señalados en los términos de referencia. </w:t>
      </w:r>
    </w:p>
    <w:p w14:paraId="79FA80AE" w14:textId="77777777" w:rsidR="00507921" w:rsidRPr="00924D96" w:rsidRDefault="00507921" w:rsidP="00780187">
      <w:pPr>
        <w:ind w:left="284"/>
        <w:jc w:val="both"/>
        <w:rPr>
          <w:rFonts w:asciiTheme="majorHAnsi" w:hAnsiTheme="majorHAnsi" w:cstheme="majorHAnsi"/>
          <w:sz w:val="22"/>
          <w:szCs w:val="22"/>
        </w:rPr>
      </w:pPr>
    </w:p>
    <w:p w14:paraId="1A279FA1" w14:textId="77777777" w:rsidR="00507921" w:rsidRPr="00924D96" w:rsidRDefault="00507921" w:rsidP="00780187">
      <w:pPr>
        <w:ind w:left="284"/>
        <w:jc w:val="both"/>
        <w:rPr>
          <w:rFonts w:asciiTheme="majorHAnsi" w:hAnsiTheme="majorHAnsi" w:cstheme="majorHAnsi"/>
          <w:sz w:val="22"/>
          <w:szCs w:val="22"/>
        </w:rPr>
      </w:pPr>
      <w:r w:rsidRPr="00924D96">
        <w:rPr>
          <w:rFonts w:asciiTheme="majorHAnsi" w:hAnsiTheme="majorHAnsi" w:cstheme="majorHAnsi"/>
          <w:sz w:val="22"/>
          <w:szCs w:val="22"/>
        </w:rPr>
        <w:t xml:space="preserve">Para la verificación y calificación de la experiencia, no se tendrá en cuenta que sea traslapada, por lo tanto, el postulante deberá presentar la adecuada para el proceso. </w:t>
      </w:r>
    </w:p>
    <w:p w14:paraId="7D23A63F" w14:textId="77777777" w:rsidR="00507921" w:rsidRPr="00924D96" w:rsidRDefault="00507921" w:rsidP="00780187">
      <w:pPr>
        <w:ind w:left="284"/>
        <w:jc w:val="both"/>
        <w:rPr>
          <w:rFonts w:asciiTheme="majorHAnsi" w:hAnsiTheme="majorHAnsi" w:cstheme="majorHAnsi"/>
          <w:sz w:val="22"/>
          <w:szCs w:val="22"/>
        </w:rPr>
      </w:pPr>
    </w:p>
    <w:p w14:paraId="5BADB905" w14:textId="5CFFB91A" w:rsidR="00507921" w:rsidRPr="00924D96" w:rsidRDefault="00507921" w:rsidP="00780187">
      <w:pPr>
        <w:ind w:left="284"/>
        <w:jc w:val="both"/>
        <w:rPr>
          <w:rFonts w:asciiTheme="majorHAnsi" w:hAnsiTheme="majorHAnsi" w:cstheme="majorHAnsi"/>
          <w:sz w:val="22"/>
          <w:szCs w:val="22"/>
        </w:rPr>
      </w:pPr>
      <w:r w:rsidRPr="00924D96">
        <w:rPr>
          <w:rFonts w:asciiTheme="majorHAnsi" w:hAnsiTheme="majorHAnsi" w:cstheme="majorHAnsi"/>
          <w:sz w:val="22"/>
          <w:szCs w:val="22"/>
        </w:rPr>
        <w:t xml:space="preserve">La experiencia </w:t>
      </w:r>
      <w:r w:rsidR="00F5403D">
        <w:rPr>
          <w:rFonts w:asciiTheme="majorHAnsi" w:hAnsiTheme="majorHAnsi" w:cstheme="majorHAnsi"/>
          <w:sz w:val="22"/>
          <w:szCs w:val="22"/>
        </w:rPr>
        <w:t>p</w:t>
      </w:r>
      <w:r w:rsidRPr="00924D96">
        <w:rPr>
          <w:rFonts w:asciiTheme="majorHAnsi" w:hAnsiTheme="majorHAnsi" w:cstheme="majorHAnsi"/>
          <w:sz w:val="22"/>
          <w:szCs w:val="22"/>
        </w:rPr>
        <w:t xml:space="preserve">rofesional </w:t>
      </w:r>
      <w:r w:rsidR="00F5403D">
        <w:rPr>
          <w:rFonts w:asciiTheme="majorHAnsi" w:hAnsiTheme="majorHAnsi" w:cstheme="majorHAnsi"/>
          <w:sz w:val="22"/>
          <w:szCs w:val="22"/>
        </w:rPr>
        <w:t>g</w:t>
      </w:r>
      <w:r w:rsidRPr="00924D96">
        <w:rPr>
          <w:rFonts w:asciiTheme="majorHAnsi" w:hAnsiTheme="majorHAnsi" w:cstheme="majorHAnsi"/>
          <w:sz w:val="22"/>
          <w:szCs w:val="22"/>
        </w:rPr>
        <w:t>eneral es la adquirida durante el ejercicio de la profesión y la experiencia específica, hace referencia única y exclusivamente a la relacionada con las actividades propias del objeto a contratar.</w:t>
      </w:r>
    </w:p>
    <w:p w14:paraId="329FD1A7" w14:textId="77777777" w:rsidR="00507921" w:rsidRPr="00924D96" w:rsidRDefault="00507921" w:rsidP="00780187">
      <w:pPr>
        <w:ind w:left="284"/>
        <w:jc w:val="both"/>
        <w:rPr>
          <w:rFonts w:asciiTheme="majorHAnsi" w:hAnsiTheme="majorHAnsi" w:cstheme="majorHAnsi"/>
          <w:b/>
          <w:sz w:val="22"/>
          <w:szCs w:val="22"/>
        </w:rPr>
      </w:pPr>
    </w:p>
    <w:p w14:paraId="053C1ACC" w14:textId="21C3D598" w:rsidR="00507921" w:rsidRPr="00924D96" w:rsidRDefault="00507921" w:rsidP="00780187">
      <w:pPr>
        <w:autoSpaceDE w:val="0"/>
        <w:autoSpaceDN w:val="0"/>
        <w:adjustRightInd w:val="0"/>
        <w:ind w:left="284"/>
        <w:jc w:val="both"/>
        <w:rPr>
          <w:rFonts w:asciiTheme="majorHAnsi" w:hAnsiTheme="majorHAnsi" w:cstheme="majorBidi"/>
          <w:sz w:val="22"/>
          <w:szCs w:val="22"/>
        </w:rPr>
      </w:pPr>
      <w:r w:rsidRPr="3F347F36">
        <w:rPr>
          <w:rFonts w:asciiTheme="majorHAnsi" w:hAnsiTheme="majorHAnsi" w:cstheme="majorBidi"/>
          <w:sz w:val="22"/>
          <w:szCs w:val="22"/>
        </w:rPr>
        <w:t>Terminada la etapa de entrevista el que obtenga mayor puntaje será el primer candidato en orden de elegibilidad.</w:t>
      </w:r>
    </w:p>
    <w:p w14:paraId="6DDCBCD4" w14:textId="77777777" w:rsidR="00507921" w:rsidRPr="00924D96" w:rsidRDefault="00507921" w:rsidP="00780187">
      <w:pPr>
        <w:ind w:left="284"/>
        <w:jc w:val="both"/>
        <w:rPr>
          <w:rFonts w:asciiTheme="majorHAnsi" w:hAnsiTheme="majorHAnsi" w:cstheme="majorHAnsi"/>
          <w:sz w:val="22"/>
          <w:szCs w:val="22"/>
        </w:rPr>
      </w:pPr>
    </w:p>
    <w:p w14:paraId="4844FE1C" w14:textId="77777777" w:rsidR="00507921" w:rsidRPr="00924D96" w:rsidRDefault="00507921" w:rsidP="00780187">
      <w:pPr>
        <w:ind w:left="284"/>
        <w:jc w:val="both"/>
        <w:rPr>
          <w:rFonts w:asciiTheme="majorHAnsi" w:hAnsiTheme="majorHAnsi" w:cstheme="majorHAnsi"/>
          <w:sz w:val="22"/>
          <w:szCs w:val="22"/>
          <w:u w:val="single"/>
        </w:rPr>
      </w:pPr>
      <w:r w:rsidRPr="3F347F36">
        <w:rPr>
          <w:rFonts w:asciiTheme="majorHAnsi" w:hAnsiTheme="majorHAnsi" w:cstheme="majorBidi"/>
          <w:sz w:val="22"/>
          <w:szCs w:val="22"/>
          <w:u w:val="single"/>
        </w:rPr>
        <w:t xml:space="preserve">Informe de selección. </w:t>
      </w:r>
    </w:p>
    <w:p w14:paraId="57E7E077" w14:textId="05B12780" w:rsidR="3F347F36" w:rsidRDefault="3F347F36" w:rsidP="00780187">
      <w:pPr>
        <w:ind w:left="284"/>
        <w:jc w:val="both"/>
        <w:rPr>
          <w:rFonts w:asciiTheme="majorHAnsi" w:hAnsiTheme="majorHAnsi" w:cstheme="majorBidi"/>
          <w:sz w:val="22"/>
          <w:szCs w:val="22"/>
        </w:rPr>
      </w:pPr>
    </w:p>
    <w:p w14:paraId="19D563FF" w14:textId="4D6FA19B" w:rsidR="00507921" w:rsidRPr="00924D96" w:rsidRDefault="00507921" w:rsidP="00780187">
      <w:pPr>
        <w:ind w:left="284"/>
        <w:jc w:val="both"/>
        <w:rPr>
          <w:rFonts w:asciiTheme="majorHAnsi" w:hAnsiTheme="majorHAnsi" w:cstheme="majorHAnsi"/>
          <w:sz w:val="22"/>
          <w:szCs w:val="22"/>
        </w:rPr>
      </w:pPr>
      <w:r w:rsidRPr="00924D96">
        <w:rPr>
          <w:rFonts w:asciiTheme="majorHAnsi" w:hAnsiTheme="majorHAnsi" w:cstheme="majorHAnsi"/>
          <w:sz w:val="22"/>
          <w:szCs w:val="22"/>
        </w:rPr>
        <w:lastRenderedPageBreak/>
        <w:t>Se seleccionará al postulante que obtenga el mayor puntaje</w:t>
      </w:r>
      <w:r w:rsidR="00912B2C" w:rsidRPr="00924D96">
        <w:rPr>
          <w:rFonts w:asciiTheme="majorHAnsi" w:hAnsiTheme="majorHAnsi" w:cstheme="majorHAnsi"/>
          <w:sz w:val="22"/>
          <w:szCs w:val="22"/>
        </w:rPr>
        <w:t xml:space="preserve"> (Incluyen todos los criterios 1,2</w:t>
      </w:r>
      <w:r w:rsidR="00F81F76" w:rsidRPr="00924D96">
        <w:rPr>
          <w:rFonts w:asciiTheme="majorHAnsi" w:hAnsiTheme="majorHAnsi" w:cstheme="majorHAnsi"/>
          <w:sz w:val="22"/>
          <w:szCs w:val="22"/>
        </w:rPr>
        <w:t xml:space="preserve"> y </w:t>
      </w:r>
      <w:r w:rsidR="00912B2C" w:rsidRPr="00924D96">
        <w:rPr>
          <w:rFonts w:asciiTheme="majorHAnsi" w:hAnsiTheme="majorHAnsi" w:cstheme="majorHAnsi"/>
          <w:sz w:val="22"/>
          <w:szCs w:val="22"/>
        </w:rPr>
        <w:t xml:space="preserve">3) y </w:t>
      </w:r>
      <w:r w:rsidRPr="00924D96">
        <w:rPr>
          <w:rFonts w:asciiTheme="majorHAnsi" w:hAnsiTheme="majorHAnsi" w:cstheme="majorHAnsi"/>
          <w:sz w:val="22"/>
          <w:szCs w:val="22"/>
        </w:rPr>
        <w:t>cuente</w:t>
      </w:r>
      <w:r w:rsidR="00912B2C" w:rsidRPr="00924D96">
        <w:rPr>
          <w:rFonts w:asciiTheme="majorHAnsi" w:hAnsiTheme="majorHAnsi" w:cstheme="majorHAnsi"/>
          <w:sz w:val="22"/>
          <w:szCs w:val="22"/>
        </w:rPr>
        <w:t>n</w:t>
      </w:r>
      <w:r w:rsidRPr="00924D96">
        <w:rPr>
          <w:rFonts w:asciiTheme="majorHAnsi" w:hAnsiTheme="majorHAnsi" w:cstheme="majorHAnsi"/>
          <w:sz w:val="22"/>
          <w:szCs w:val="22"/>
        </w:rPr>
        <w:t xml:space="preserve"> con la idoneidad para el cargo. En caso de presentarse alguna circunstancia o eventualidad, no es posible realizar el proceso de contratación con el postulante de mayor puntaje, se continuará con el segundo, tercero y así sucesivamente, siempre y cuando existan más candidatos en lista, conforme a la evaluación y calificación del comité evaluador. </w:t>
      </w:r>
    </w:p>
    <w:p w14:paraId="2A69EFBA" w14:textId="77777777" w:rsidR="00507921" w:rsidRPr="00924D96" w:rsidRDefault="00507921" w:rsidP="00780187">
      <w:pPr>
        <w:ind w:left="284"/>
        <w:jc w:val="both"/>
        <w:rPr>
          <w:rFonts w:asciiTheme="majorHAnsi" w:hAnsiTheme="majorHAnsi" w:cstheme="majorHAnsi"/>
          <w:sz w:val="22"/>
          <w:szCs w:val="22"/>
        </w:rPr>
      </w:pPr>
    </w:p>
    <w:p w14:paraId="7094D7A4" w14:textId="77777777" w:rsidR="00C443BE" w:rsidRPr="00924D96" w:rsidRDefault="00507921" w:rsidP="00780187">
      <w:pPr>
        <w:pStyle w:val="Prrafodelista"/>
        <w:numPr>
          <w:ilvl w:val="0"/>
          <w:numId w:val="2"/>
        </w:numPr>
        <w:ind w:left="284" w:firstLine="0"/>
        <w:jc w:val="both"/>
        <w:rPr>
          <w:rFonts w:asciiTheme="majorHAnsi" w:hAnsiTheme="majorHAnsi" w:cstheme="majorHAnsi"/>
          <w:b/>
          <w:bCs/>
        </w:rPr>
      </w:pPr>
      <w:r w:rsidRPr="00924D96">
        <w:rPr>
          <w:rFonts w:asciiTheme="majorHAnsi" w:hAnsiTheme="majorHAnsi" w:cstheme="majorHAnsi"/>
          <w:b/>
          <w:bCs/>
        </w:rPr>
        <w:t>FORMA Y PLAZO PARA PRESENTAR LA EXPRESIÓN DE INTERÉS</w:t>
      </w:r>
    </w:p>
    <w:p w14:paraId="37869684" w14:textId="77777777" w:rsidR="00C443BE" w:rsidRPr="00924D96" w:rsidRDefault="00C443BE" w:rsidP="00780187">
      <w:pPr>
        <w:pStyle w:val="Prrafodelista"/>
        <w:ind w:left="284"/>
        <w:jc w:val="both"/>
        <w:rPr>
          <w:rFonts w:asciiTheme="majorHAnsi" w:hAnsiTheme="majorHAnsi" w:cstheme="majorHAnsi"/>
          <w:b/>
          <w:bCs/>
        </w:rPr>
      </w:pPr>
    </w:p>
    <w:p w14:paraId="50FBCF54" w14:textId="7F154020" w:rsidR="00507921" w:rsidRPr="00924D96" w:rsidRDefault="00507921" w:rsidP="00780187">
      <w:pPr>
        <w:pStyle w:val="Prrafodelista"/>
        <w:ind w:left="284"/>
        <w:jc w:val="both"/>
        <w:rPr>
          <w:rFonts w:asciiTheme="majorHAnsi" w:hAnsiTheme="majorHAnsi" w:cstheme="majorHAnsi"/>
          <w:b/>
          <w:bCs/>
        </w:rPr>
      </w:pPr>
      <w:r w:rsidRPr="00924D96">
        <w:rPr>
          <w:rFonts w:asciiTheme="majorHAnsi" w:hAnsiTheme="majorHAnsi" w:cstheme="majorHAnsi"/>
        </w:rPr>
        <w:t>Los postulantes deberán enviar las expresiones de interés al correo de</w:t>
      </w:r>
      <w:r w:rsidR="00F81F76" w:rsidRPr="00924D96">
        <w:rPr>
          <w:rFonts w:asciiTheme="majorHAnsi" w:hAnsiTheme="majorHAnsi" w:cstheme="majorHAnsi"/>
        </w:rPr>
        <w:t xml:space="preserve"> </w:t>
      </w:r>
      <w:hyperlink r:id="rId9" w:history="1">
        <w:r w:rsidR="000D1A9F" w:rsidRPr="00D5310B">
          <w:rPr>
            <w:rStyle w:val="Hipervnculo"/>
            <w:rFonts w:asciiTheme="majorHAnsi" w:hAnsiTheme="majorHAnsi" w:cstheme="majorHAnsi"/>
          </w:rPr>
          <w:t>dramirez@patrimonionatural.org.co</w:t>
        </w:r>
      </w:hyperlink>
      <w:r w:rsidR="000D1A9F">
        <w:rPr>
          <w:rFonts w:asciiTheme="majorHAnsi" w:hAnsiTheme="majorHAnsi" w:cstheme="majorHAnsi"/>
        </w:rPr>
        <w:t xml:space="preserve">, </w:t>
      </w:r>
      <w:r w:rsidRPr="00924D96">
        <w:rPr>
          <w:rFonts w:asciiTheme="majorHAnsi" w:hAnsiTheme="majorHAnsi" w:cstheme="majorHAnsi"/>
        </w:rPr>
        <w:t xml:space="preserve"> cuyo asunto será:  </w:t>
      </w:r>
      <w:r w:rsidR="005421DA">
        <w:rPr>
          <w:rFonts w:asciiTheme="majorHAnsi" w:hAnsiTheme="majorHAnsi" w:cstheme="majorHAnsi"/>
          <w:b/>
          <w:bCs/>
        </w:rPr>
        <w:t>Profesional Comunicaciones</w:t>
      </w:r>
      <w:r w:rsidR="00FA7296">
        <w:rPr>
          <w:rFonts w:asciiTheme="majorHAnsi" w:hAnsiTheme="majorHAnsi" w:cstheme="majorHAnsi"/>
          <w:b/>
          <w:bCs/>
        </w:rPr>
        <w:t xml:space="preserve"> </w:t>
      </w:r>
      <w:proofErr w:type="spellStart"/>
      <w:r w:rsidR="00F81F76" w:rsidRPr="00924D96">
        <w:rPr>
          <w:rFonts w:asciiTheme="majorHAnsi" w:hAnsiTheme="majorHAnsi" w:cstheme="majorHAnsi"/>
          <w:b/>
          <w:bCs/>
        </w:rPr>
        <w:t>HeCo</w:t>
      </w:r>
      <w:proofErr w:type="spellEnd"/>
      <w:r w:rsidR="00F81F76" w:rsidRPr="00924D96">
        <w:rPr>
          <w:rFonts w:asciiTheme="majorHAnsi" w:hAnsiTheme="majorHAnsi" w:cstheme="majorHAnsi"/>
          <w:b/>
          <w:bCs/>
        </w:rPr>
        <w:t xml:space="preserve">. </w:t>
      </w:r>
    </w:p>
    <w:p w14:paraId="674D9F9B" w14:textId="77777777" w:rsidR="00507921" w:rsidRPr="00924D96" w:rsidRDefault="00507921" w:rsidP="00780187">
      <w:pPr>
        <w:ind w:left="284"/>
        <w:jc w:val="both"/>
        <w:rPr>
          <w:rFonts w:asciiTheme="majorHAnsi" w:hAnsiTheme="majorHAnsi" w:cstheme="majorHAnsi"/>
          <w:sz w:val="22"/>
          <w:szCs w:val="22"/>
          <w:lang w:val="es-CO"/>
        </w:rPr>
      </w:pPr>
    </w:p>
    <w:p w14:paraId="27F0F233" w14:textId="77777777" w:rsidR="00507921" w:rsidRPr="00924D96" w:rsidRDefault="00507921" w:rsidP="00780187">
      <w:pPr>
        <w:ind w:left="284"/>
        <w:jc w:val="both"/>
        <w:rPr>
          <w:rFonts w:asciiTheme="majorHAnsi" w:hAnsiTheme="majorHAnsi" w:cstheme="majorHAnsi"/>
          <w:sz w:val="22"/>
          <w:szCs w:val="22"/>
          <w:lang w:val="es-CO"/>
        </w:rPr>
      </w:pPr>
      <w:r w:rsidRPr="00924D96">
        <w:rPr>
          <w:rFonts w:asciiTheme="majorHAnsi" w:hAnsiTheme="majorHAnsi" w:cstheme="majorHAnsi"/>
          <w:sz w:val="22"/>
          <w:szCs w:val="22"/>
          <w:lang w:val="es-CO"/>
        </w:rPr>
        <w:t xml:space="preserve">El contenido debe ser: </w:t>
      </w:r>
    </w:p>
    <w:p w14:paraId="4569DA3D" w14:textId="77777777" w:rsidR="00507921" w:rsidRPr="00924D96" w:rsidRDefault="00507921" w:rsidP="00780187">
      <w:pPr>
        <w:pStyle w:val="Prrafodelista"/>
        <w:numPr>
          <w:ilvl w:val="0"/>
          <w:numId w:val="5"/>
        </w:numPr>
        <w:ind w:left="284" w:firstLine="0"/>
        <w:jc w:val="both"/>
        <w:rPr>
          <w:rFonts w:asciiTheme="majorHAnsi" w:hAnsiTheme="majorHAnsi" w:cstheme="majorHAnsi"/>
        </w:rPr>
      </w:pPr>
      <w:r w:rsidRPr="00924D96">
        <w:rPr>
          <w:rFonts w:asciiTheme="majorHAnsi" w:hAnsiTheme="majorHAnsi" w:cstheme="majorHAnsi"/>
        </w:rPr>
        <w:t>Hoja de Vida, ANEXO 1.</w:t>
      </w:r>
    </w:p>
    <w:p w14:paraId="08E6388B" w14:textId="77777777" w:rsidR="00507921" w:rsidRPr="00924D96" w:rsidRDefault="00507921" w:rsidP="00780187">
      <w:pPr>
        <w:pStyle w:val="Prrafodelista"/>
        <w:numPr>
          <w:ilvl w:val="0"/>
          <w:numId w:val="5"/>
        </w:numPr>
        <w:ind w:left="284" w:firstLine="0"/>
        <w:jc w:val="both"/>
        <w:rPr>
          <w:rFonts w:asciiTheme="majorHAnsi" w:hAnsiTheme="majorHAnsi" w:cstheme="majorHAnsi"/>
        </w:rPr>
      </w:pPr>
      <w:r w:rsidRPr="00924D96">
        <w:rPr>
          <w:rFonts w:asciiTheme="majorHAnsi" w:hAnsiTheme="majorHAnsi" w:cstheme="majorHAnsi"/>
        </w:rPr>
        <w:t xml:space="preserve">Soportes de formación profesional y tarjeta profesional (si plica). </w:t>
      </w:r>
    </w:p>
    <w:p w14:paraId="0313F2EF" w14:textId="77777777" w:rsidR="00507921" w:rsidRPr="00924D96" w:rsidRDefault="00507921" w:rsidP="00780187">
      <w:pPr>
        <w:pStyle w:val="Prrafodelista"/>
        <w:numPr>
          <w:ilvl w:val="0"/>
          <w:numId w:val="5"/>
        </w:numPr>
        <w:ind w:left="284" w:firstLine="0"/>
        <w:jc w:val="both"/>
        <w:rPr>
          <w:rFonts w:asciiTheme="majorHAnsi" w:eastAsiaTheme="minorEastAsia" w:hAnsiTheme="majorHAnsi" w:cstheme="majorHAnsi"/>
        </w:rPr>
      </w:pPr>
      <w:r w:rsidRPr="00924D96">
        <w:rPr>
          <w:rFonts w:asciiTheme="majorHAnsi" w:hAnsiTheme="majorHAnsi" w:cstheme="majorHAnsi"/>
        </w:rPr>
        <w:t xml:space="preserve">Soportes de experiencia.  </w:t>
      </w:r>
    </w:p>
    <w:p w14:paraId="2F5B6469" w14:textId="77777777" w:rsidR="00507921" w:rsidRPr="00924D96" w:rsidRDefault="00507921" w:rsidP="00780187">
      <w:pPr>
        <w:ind w:left="284"/>
        <w:jc w:val="both"/>
        <w:rPr>
          <w:rFonts w:asciiTheme="majorHAnsi" w:hAnsiTheme="majorHAnsi" w:cstheme="majorHAnsi"/>
          <w:sz w:val="22"/>
          <w:szCs w:val="22"/>
        </w:rPr>
      </w:pPr>
      <w:bookmarkStart w:id="12" w:name="_Hlk85811465"/>
    </w:p>
    <w:bookmarkEnd w:id="12"/>
    <w:p w14:paraId="06B2A8A4" w14:textId="00FC2C80" w:rsidR="00507921" w:rsidRPr="00E914B1" w:rsidRDefault="00507921" w:rsidP="00780187">
      <w:pPr>
        <w:pStyle w:val="Prrafodelista"/>
        <w:numPr>
          <w:ilvl w:val="0"/>
          <w:numId w:val="2"/>
        </w:numPr>
        <w:ind w:left="284" w:firstLine="0"/>
        <w:jc w:val="both"/>
        <w:rPr>
          <w:rFonts w:asciiTheme="majorHAnsi" w:eastAsiaTheme="majorEastAsia" w:hAnsiTheme="majorHAnsi" w:cstheme="majorHAnsi"/>
          <w:b/>
          <w:bCs/>
        </w:rPr>
      </w:pPr>
      <w:r w:rsidRPr="00924D96">
        <w:rPr>
          <w:rFonts w:asciiTheme="majorHAnsi" w:hAnsiTheme="majorHAnsi" w:cstheme="majorHAnsi"/>
          <w:b/>
          <w:bCs/>
        </w:rPr>
        <w:t>CONFLICTO DE INTERÉS</w:t>
      </w:r>
      <w:r w:rsidR="00E914B1">
        <w:rPr>
          <w:rFonts w:asciiTheme="majorHAnsi" w:hAnsiTheme="majorHAnsi" w:cstheme="majorHAnsi"/>
          <w:b/>
          <w:bCs/>
        </w:rPr>
        <w:t>.</w:t>
      </w:r>
    </w:p>
    <w:p w14:paraId="093F46C5" w14:textId="77777777" w:rsidR="00412653" w:rsidRPr="00B8050E" w:rsidRDefault="00412653" w:rsidP="00780187">
      <w:pPr>
        <w:jc w:val="both"/>
        <w:rPr>
          <w:rFonts w:asciiTheme="majorHAnsi" w:hAnsiTheme="majorHAnsi" w:cstheme="majorHAnsi"/>
        </w:rPr>
      </w:pPr>
      <w:r w:rsidRPr="00B8050E">
        <w:rPr>
          <w:rFonts w:asciiTheme="majorHAnsi" w:hAnsiTheme="majorHAnsi" w:cstheme="majorHAnsi"/>
        </w:rPr>
        <w:t>Se considera existe un conflicto de interés cuando una persona tiene una relación o interés, personal o profesional, con una tercera persona, natural o jurídica, que pueda afectar o influir su imparcialidad en la toma de decisiones.</w:t>
      </w:r>
    </w:p>
    <w:p w14:paraId="5B8A99B4" w14:textId="77777777" w:rsidR="00412653" w:rsidRDefault="00412653" w:rsidP="00780187">
      <w:pPr>
        <w:pStyle w:val="Prrafodelista"/>
        <w:jc w:val="both"/>
        <w:rPr>
          <w:rFonts w:asciiTheme="majorHAnsi" w:hAnsiTheme="majorHAnsi" w:cstheme="majorHAnsi"/>
        </w:rPr>
      </w:pPr>
    </w:p>
    <w:p w14:paraId="6F3779AF" w14:textId="77777777" w:rsidR="00412653" w:rsidRPr="00B8050E" w:rsidRDefault="00412653" w:rsidP="00780187">
      <w:pPr>
        <w:jc w:val="both"/>
        <w:rPr>
          <w:rFonts w:asciiTheme="majorHAnsi" w:hAnsiTheme="majorHAnsi" w:cstheme="majorBidi"/>
          <w:lang w:val="es-ES"/>
        </w:rPr>
      </w:pPr>
      <w:r w:rsidRPr="054F9864">
        <w:rPr>
          <w:rFonts w:asciiTheme="majorHAnsi" w:hAnsiTheme="majorHAnsi" w:cstheme="majorBidi"/>
          <w:lang w:val="es-ES"/>
        </w:rPr>
        <w:t>Toda persona vinculada con el Programa HECO tiene la obligación de actuar de manera honesta y transparente para evitar situaciones que pudieran generar un conflicto de intereses real o aparente. Para este efecto, los miembros del CD, el personal y los consultores del Programa deben comprometerse a:</w:t>
      </w:r>
    </w:p>
    <w:p w14:paraId="3E4432F9" w14:textId="77777777" w:rsidR="00412653" w:rsidRDefault="00412653" w:rsidP="00780187">
      <w:pPr>
        <w:jc w:val="both"/>
        <w:rPr>
          <w:rFonts w:asciiTheme="majorHAnsi" w:hAnsiTheme="majorHAnsi" w:cstheme="majorHAnsi"/>
        </w:rPr>
      </w:pPr>
    </w:p>
    <w:p w14:paraId="596452CC" w14:textId="77777777" w:rsidR="00412653" w:rsidRPr="00B8050E" w:rsidRDefault="00412653" w:rsidP="00780187">
      <w:pPr>
        <w:pStyle w:val="Prrafodelista"/>
        <w:numPr>
          <w:ilvl w:val="0"/>
          <w:numId w:val="21"/>
        </w:numPr>
        <w:jc w:val="both"/>
        <w:rPr>
          <w:rFonts w:asciiTheme="majorHAnsi" w:hAnsiTheme="majorHAnsi" w:cstheme="majorHAnsi"/>
        </w:rPr>
      </w:pPr>
      <w:r w:rsidRPr="00B8050E">
        <w:rPr>
          <w:rFonts w:asciiTheme="majorHAnsi" w:hAnsiTheme="majorHAnsi" w:cstheme="majorHAnsi"/>
        </w:rPr>
        <w:t>Informar sobre cualquier elemento que pudiera constituir un conflicto de interés.</w:t>
      </w:r>
    </w:p>
    <w:p w14:paraId="78C93BDD" w14:textId="77777777" w:rsidR="00412653" w:rsidRPr="00B8050E" w:rsidRDefault="00412653" w:rsidP="00780187">
      <w:pPr>
        <w:pStyle w:val="Prrafodelista"/>
        <w:numPr>
          <w:ilvl w:val="0"/>
          <w:numId w:val="21"/>
        </w:numPr>
        <w:jc w:val="both"/>
        <w:rPr>
          <w:rFonts w:asciiTheme="majorHAnsi" w:hAnsiTheme="majorHAnsi" w:cstheme="majorHAnsi"/>
        </w:rPr>
      </w:pPr>
      <w:r w:rsidRPr="00B8050E">
        <w:rPr>
          <w:rFonts w:asciiTheme="majorHAnsi" w:hAnsiTheme="majorHAnsi" w:cstheme="majorHAnsi"/>
        </w:rPr>
        <w:t>Abstenerse de participar en negociaciones o procesos de selección en los que se pudiera tener un beneficio directo o a través de sus familiares.</w:t>
      </w:r>
    </w:p>
    <w:p w14:paraId="5B0A92BB" w14:textId="77777777" w:rsidR="00412653" w:rsidRPr="00B8050E" w:rsidRDefault="00412653" w:rsidP="00780187">
      <w:pPr>
        <w:pStyle w:val="Prrafodelista"/>
        <w:numPr>
          <w:ilvl w:val="0"/>
          <w:numId w:val="21"/>
        </w:numPr>
        <w:jc w:val="both"/>
        <w:rPr>
          <w:rFonts w:asciiTheme="majorHAnsi" w:hAnsiTheme="majorHAnsi" w:cstheme="majorHAnsi"/>
        </w:rPr>
      </w:pPr>
      <w:r w:rsidRPr="00B8050E">
        <w:rPr>
          <w:rFonts w:asciiTheme="majorHAnsi" w:hAnsiTheme="majorHAnsi" w:cstheme="majorHAnsi"/>
        </w:rPr>
        <w:t>Suscribir la “Declaración de divulgación de conflictos de interés” (ver anexo 9).</w:t>
      </w:r>
    </w:p>
    <w:p w14:paraId="489B9178" w14:textId="77777777" w:rsidR="00E914B1" w:rsidRPr="00E914B1" w:rsidRDefault="00E914B1" w:rsidP="00780187">
      <w:pPr>
        <w:ind w:left="284"/>
        <w:jc w:val="both"/>
        <w:rPr>
          <w:rFonts w:asciiTheme="majorHAnsi" w:eastAsiaTheme="majorEastAsia" w:hAnsiTheme="majorHAnsi" w:cstheme="majorHAnsi"/>
          <w:b/>
          <w:bCs/>
        </w:rPr>
      </w:pPr>
    </w:p>
    <w:p w14:paraId="22D892C8" w14:textId="1185670C" w:rsidR="00E8034C" w:rsidRPr="00924D96" w:rsidRDefault="00507921" w:rsidP="00780187">
      <w:pPr>
        <w:numPr>
          <w:ilvl w:val="0"/>
          <w:numId w:val="2"/>
        </w:numPr>
        <w:suppressAutoHyphens/>
        <w:ind w:left="284" w:firstLine="0"/>
        <w:jc w:val="both"/>
        <w:rPr>
          <w:rFonts w:asciiTheme="majorHAnsi" w:eastAsia="Times New Roman" w:hAnsiTheme="majorHAnsi" w:cstheme="majorHAnsi"/>
          <w:b/>
          <w:sz w:val="22"/>
          <w:szCs w:val="22"/>
          <w:lang w:eastAsia="es-MX"/>
        </w:rPr>
      </w:pPr>
      <w:r w:rsidRPr="00924D96">
        <w:rPr>
          <w:rFonts w:asciiTheme="majorHAnsi" w:hAnsiTheme="majorHAnsi" w:cstheme="majorHAnsi"/>
          <w:b/>
          <w:bCs/>
          <w:sz w:val="22"/>
          <w:szCs w:val="22"/>
          <w:lang w:val="es-ES"/>
        </w:rPr>
        <w:t xml:space="preserve">DOCUMENTOS </w:t>
      </w:r>
      <w:r w:rsidR="00E8034C" w:rsidRPr="00924D96">
        <w:rPr>
          <w:rFonts w:asciiTheme="majorHAnsi" w:eastAsia="Times New Roman" w:hAnsiTheme="majorHAnsi" w:cstheme="majorHAnsi"/>
          <w:b/>
          <w:sz w:val="22"/>
          <w:szCs w:val="22"/>
          <w:lang w:eastAsia="es-MX"/>
        </w:rPr>
        <w:t xml:space="preserve">A REQURIR PREVIA FIRMA DEL CONTRATO. </w:t>
      </w:r>
    </w:p>
    <w:p w14:paraId="67DDD958" w14:textId="77777777" w:rsidR="00507921" w:rsidRPr="00924D96" w:rsidRDefault="00507921" w:rsidP="00780187">
      <w:pPr>
        <w:pStyle w:val="Sinespaciado"/>
        <w:ind w:left="284"/>
        <w:jc w:val="both"/>
        <w:rPr>
          <w:rFonts w:asciiTheme="majorHAnsi" w:hAnsiTheme="majorHAnsi" w:cstheme="majorHAnsi"/>
          <w:sz w:val="22"/>
          <w:szCs w:val="22"/>
          <w:lang w:val="es-ES"/>
        </w:rPr>
      </w:pPr>
    </w:p>
    <w:p w14:paraId="44E8035F" w14:textId="77777777" w:rsidR="00507921" w:rsidRPr="00924D96" w:rsidRDefault="00507921" w:rsidP="00780187">
      <w:pPr>
        <w:pStyle w:val="Sinespaciado"/>
        <w:ind w:left="284"/>
        <w:jc w:val="both"/>
        <w:rPr>
          <w:rFonts w:asciiTheme="majorHAnsi" w:hAnsiTheme="majorHAnsi" w:cstheme="majorHAnsi"/>
          <w:sz w:val="22"/>
          <w:szCs w:val="22"/>
          <w:lang w:val="es-ES"/>
        </w:rPr>
      </w:pPr>
      <w:r w:rsidRPr="00924D96">
        <w:rPr>
          <w:rFonts w:asciiTheme="majorHAnsi" w:hAnsiTheme="majorHAnsi" w:cstheme="majorHAnsi"/>
          <w:sz w:val="22"/>
          <w:szCs w:val="22"/>
          <w:lang w:val="es-ES"/>
        </w:rPr>
        <w:t xml:space="preserve">Los documentos relacionados a continuación, se solicitará al postulante seleccionado y previo a la suscripción del contrato: </w:t>
      </w:r>
    </w:p>
    <w:p w14:paraId="13D63DC3" w14:textId="77777777" w:rsidR="00507921" w:rsidRPr="00924D96" w:rsidRDefault="00507921" w:rsidP="00780187">
      <w:pPr>
        <w:pStyle w:val="Sinespaciado"/>
        <w:ind w:left="284"/>
        <w:jc w:val="both"/>
        <w:rPr>
          <w:rFonts w:asciiTheme="majorHAnsi" w:hAnsiTheme="majorHAnsi" w:cstheme="majorHAnsi"/>
          <w:sz w:val="22"/>
          <w:szCs w:val="22"/>
          <w:lang w:val="es-ES"/>
        </w:rPr>
      </w:pPr>
    </w:p>
    <w:p w14:paraId="335175A9" w14:textId="77777777" w:rsidR="00E8034C" w:rsidRPr="00924D96" w:rsidRDefault="00E8034C" w:rsidP="00780187">
      <w:pPr>
        <w:suppressAutoHyphens/>
        <w:ind w:left="284"/>
        <w:jc w:val="both"/>
        <w:rPr>
          <w:rFonts w:asciiTheme="majorHAnsi" w:eastAsia="Times New Roman" w:hAnsiTheme="majorHAnsi" w:cstheme="majorHAnsi"/>
          <w:sz w:val="22"/>
          <w:szCs w:val="22"/>
          <w:lang w:eastAsia="es-MX"/>
        </w:rPr>
      </w:pPr>
      <w:r w:rsidRPr="00924D96">
        <w:rPr>
          <w:rFonts w:asciiTheme="majorHAnsi" w:eastAsia="Times New Roman" w:hAnsiTheme="majorHAnsi" w:cstheme="majorHAnsi"/>
          <w:sz w:val="22"/>
          <w:szCs w:val="22"/>
          <w:lang w:eastAsia="es-MX"/>
        </w:rPr>
        <w:t>Los siguientes documentos deben ser presentados:</w:t>
      </w:r>
    </w:p>
    <w:p w14:paraId="3B37D8AC" w14:textId="77777777" w:rsidR="007A4601" w:rsidRPr="00924D96" w:rsidRDefault="007A4601" w:rsidP="00780187">
      <w:pPr>
        <w:numPr>
          <w:ilvl w:val="0"/>
          <w:numId w:val="9"/>
        </w:numPr>
        <w:spacing w:before="100" w:beforeAutospacing="1" w:after="100" w:afterAutospacing="1"/>
        <w:jc w:val="both"/>
        <w:rPr>
          <w:rFonts w:asciiTheme="majorHAnsi" w:eastAsia="Times New Roman" w:hAnsiTheme="majorHAnsi" w:cstheme="majorHAnsi"/>
          <w:sz w:val="22"/>
          <w:szCs w:val="22"/>
          <w:lang w:val="es-ES" w:eastAsia="es-CO"/>
        </w:rPr>
      </w:pPr>
      <w:bookmarkStart w:id="13" w:name="_Hlk129952109"/>
      <w:r w:rsidRPr="00924D96">
        <w:rPr>
          <w:rFonts w:asciiTheme="majorHAnsi" w:hAnsiTheme="majorHAnsi" w:cstheme="majorHAnsi"/>
          <w:sz w:val="22"/>
          <w:szCs w:val="22"/>
          <w:lang w:eastAsia="es-CO"/>
        </w:rPr>
        <w:t>Hoja de vida actualizada: En ella deben estar incluidos los siguientes datos básicos:</w:t>
      </w:r>
    </w:p>
    <w:p w14:paraId="68800178"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t>Nombre completo.</w:t>
      </w:r>
    </w:p>
    <w:p w14:paraId="11C55846"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t>Tipo y número del documento de identificación.</w:t>
      </w:r>
    </w:p>
    <w:p w14:paraId="5AD83CAF"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t>Dirección de residencia con barrio, localidad, municipio o ciudad y departamento.</w:t>
      </w:r>
    </w:p>
    <w:p w14:paraId="349CFBD0"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t>Número de teléfono fijo.</w:t>
      </w:r>
    </w:p>
    <w:p w14:paraId="0575262B"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lastRenderedPageBreak/>
        <w:t>Número de celular personal.</w:t>
      </w:r>
    </w:p>
    <w:p w14:paraId="7A45FDA9" w14:textId="77777777" w:rsidR="007A4601" w:rsidRPr="00924D96" w:rsidRDefault="007A4601" w:rsidP="00780187">
      <w:pPr>
        <w:pStyle w:val="xxxmsonormal"/>
        <w:numPr>
          <w:ilvl w:val="0"/>
          <w:numId w:val="12"/>
        </w:numPr>
        <w:jc w:val="both"/>
        <w:rPr>
          <w:rFonts w:asciiTheme="majorHAnsi" w:hAnsiTheme="majorHAnsi" w:cstheme="majorHAnsi"/>
        </w:rPr>
      </w:pPr>
      <w:r w:rsidRPr="00924D96">
        <w:rPr>
          <w:rFonts w:asciiTheme="majorHAnsi" w:hAnsiTheme="majorHAnsi" w:cstheme="majorHAnsi"/>
        </w:rPr>
        <w:t>Dirección de correo electrónico.</w:t>
      </w:r>
    </w:p>
    <w:p w14:paraId="6A212584" w14:textId="77777777" w:rsidR="007A4601" w:rsidRPr="00924D96" w:rsidRDefault="007A4601" w:rsidP="00780187">
      <w:pPr>
        <w:pStyle w:val="xxxmsonormal"/>
        <w:jc w:val="both"/>
        <w:rPr>
          <w:rFonts w:asciiTheme="majorHAnsi" w:eastAsia="Calibri" w:hAnsiTheme="majorHAnsi" w:cstheme="majorHAnsi"/>
        </w:rPr>
      </w:pPr>
    </w:p>
    <w:p w14:paraId="14A9332A"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Copia legible del documento de identificación.</w:t>
      </w:r>
    </w:p>
    <w:p w14:paraId="3A1C8F8D"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Soportes de estudios (todos los que estén mencionados en la hoja de vida).</w:t>
      </w:r>
    </w:p>
    <w:p w14:paraId="74BBDE06"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Tarjeta Profesional (Si aplica)</w:t>
      </w:r>
    </w:p>
    <w:p w14:paraId="66418928"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Soportes laborales (todos los que estén mencionados en la hoja de vida, que contengan periodo en el que se laboró).</w:t>
      </w:r>
    </w:p>
    <w:p w14:paraId="7B37C2D5"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Certificado de Antecedentes Disciplinarios (Procuraduría).</w:t>
      </w:r>
    </w:p>
    <w:p w14:paraId="253A5686"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Certificado de Antecedentes Fiscales (Contraloría).</w:t>
      </w:r>
    </w:p>
    <w:p w14:paraId="4A1610F2"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Certificado de Antecedentes Judiciales (Policía).</w:t>
      </w:r>
    </w:p>
    <w:p w14:paraId="4B94EB94" w14:textId="4276A453"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Rut actualizado</w:t>
      </w:r>
      <w:r w:rsidR="00E9473E">
        <w:rPr>
          <w:rFonts w:asciiTheme="majorHAnsi" w:hAnsiTheme="majorHAnsi" w:cstheme="majorHAnsi"/>
        </w:rPr>
        <w:t>.</w:t>
      </w:r>
    </w:p>
    <w:p w14:paraId="2B1E7A8A"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Certificado de afiliación a EPS con fecha de expedición no mayor a treinta (30) días de la fecha en que sugiere que inicie el contrato (no sirve la planilla de pagos).</w:t>
      </w:r>
    </w:p>
    <w:p w14:paraId="4B4FB794"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Certificado de afiliación a Fondo de Pensiones con fecha de expedición no mayor a treinta (30) días de la fecha en que sugiere que inicie el contrato (no sirve la planilla de pagos).</w:t>
      </w:r>
    </w:p>
    <w:p w14:paraId="4C42927D" w14:textId="77777777" w:rsidR="007A4601" w:rsidRPr="00924D96" w:rsidRDefault="007A4601" w:rsidP="00780187">
      <w:pPr>
        <w:pStyle w:val="xxxmsonormal"/>
        <w:numPr>
          <w:ilvl w:val="0"/>
          <w:numId w:val="9"/>
        </w:numPr>
        <w:jc w:val="both"/>
        <w:rPr>
          <w:rFonts w:asciiTheme="majorHAnsi" w:hAnsiTheme="majorHAnsi" w:cstheme="majorHAnsi"/>
        </w:rPr>
      </w:pPr>
      <w:r w:rsidRPr="00924D96">
        <w:rPr>
          <w:rFonts w:asciiTheme="majorHAnsi" w:hAnsiTheme="majorHAnsi" w:cstheme="majorHAnsi"/>
        </w:rPr>
        <w:t>Certificación bancaria vigencia menor a 30 días.</w:t>
      </w:r>
      <w:bookmarkEnd w:id="13"/>
    </w:p>
    <w:p w14:paraId="653BD426" w14:textId="77777777" w:rsidR="00507921" w:rsidRPr="00924D96" w:rsidRDefault="00507921" w:rsidP="00780187">
      <w:pPr>
        <w:pStyle w:val="Sinespaciado"/>
        <w:ind w:left="284"/>
        <w:jc w:val="both"/>
        <w:rPr>
          <w:rFonts w:asciiTheme="majorHAnsi" w:hAnsiTheme="majorHAnsi" w:cstheme="majorHAnsi"/>
          <w:b/>
          <w:sz w:val="22"/>
          <w:szCs w:val="22"/>
          <w:lang w:val="es-CO"/>
        </w:rPr>
      </w:pPr>
    </w:p>
    <w:p w14:paraId="434694BD" w14:textId="77777777" w:rsidR="00507921" w:rsidRPr="00924D96" w:rsidRDefault="00507921" w:rsidP="00780187">
      <w:pPr>
        <w:pStyle w:val="Sinespaciado"/>
        <w:ind w:left="284"/>
        <w:jc w:val="both"/>
        <w:rPr>
          <w:rFonts w:asciiTheme="majorHAnsi" w:hAnsiTheme="majorHAnsi" w:cstheme="majorHAnsi"/>
          <w:b/>
          <w:sz w:val="22"/>
          <w:szCs w:val="22"/>
          <w:lang w:val="es-ES"/>
        </w:rPr>
      </w:pPr>
    </w:p>
    <w:p w14:paraId="05C4F5D3" w14:textId="77777777" w:rsidR="00507921" w:rsidRPr="00924D96" w:rsidRDefault="00507921" w:rsidP="00780187">
      <w:pPr>
        <w:pStyle w:val="Sinespaciado"/>
        <w:ind w:left="284"/>
        <w:jc w:val="both"/>
        <w:rPr>
          <w:rFonts w:asciiTheme="majorHAnsi" w:hAnsiTheme="majorHAnsi" w:cstheme="majorHAnsi"/>
          <w:b/>
          <w:sz w:val="22"/>
          <w:szCs w:val="22"/>
          <w:lang w:val="es-ES"/>
        </w:rPr>
      </w:pPr>
    </w:p>
    <w:p w14:paraId="480B3F9C" w14:textId="77777777" w:rsidR="00507921" w:rsidRDefault="00507921" w:rsidP="00780187">
      <w:pPr>
        <w:pStyle w:val="Sinespaciado"/>
        <w:ind w:left="284"/>
        <w:jc w:val="both"/>
        <w:rPr>
          <w:rFonts w:asciiTheme="majorHAnsi" w:hAnsiTheme="majorHAnsi" w:cstheme="majorHAnsi"/>
          <w:b/>
          <w:sz w:val="22"/>
          <w:szCs w:val="22"/>
          <w:lang w:val="es-ES"/>
        </w:rPr>
      </w:pPr>
    </w:p>
    <w:p w14:paraId="0053FB33" w14:textId="77777777" w:rsidR="003C7F33" w:rsidRPr="00924D96" w:rsidRDefault="003C7F33" w:rsidP="00780187">
      <w:pPr>
        <w:pStyle w:val="Sinespaciado"/>
        <w:ind w:left="284"/>
        <w:jc w:val="both"/>
        <w:rPr>
          <w:rFonts w:asciiTheme="majorHAnsi" w:hAnsiTheme="majorHAnsi" w:cstheme="majorHAnsi"/>
          <w:b/>
          <w:sz w:val="22"/>
          <w:szCs w:val="22"/>
          <w:lang w:val="es-ES"/>
        </w:rPr>
      </w:pPr>
    </w:p>
    <w:p w14:paraId="72942C7E" w14:textId="77777777" w:rsidR="00507921" w:rsidRPr="00924D96" w:rsidRDefault="00507921" w:rsidP="00780187">
      <w:pPr>
        <w:pStyle w:val="Sinespaciado"/>
        <w:ind w:left="284"/>
        <w:jc w:val="both"/>
        <w:rPr>
          <w:rFonts w:asciiTheme="majorHAnsi" w:hAnsiTheme="majorHAnsi" w:cstheme="majorHAnsi"/>
          <w:b/>
          <w:sz w:val="22"/>
          <w:szCs w:val="22"/>
          <w:lang w:val="es-ES"/>
        </w:rPr>
      </w:pPr>
    </w:p>
    <w:p w14:paraId="3CCD97B3" w14:textId="77777777" w:rsidR="000A1649" w:rsidRDefault="000A1649" w:rsidP="00780187">
      <w:pPr>
        <w:pStyle w:val="Sinespaciado"/>
        <w:ind w:left="284"/>
        <w:jc w:val="both"/>
        <w:rPr>
          <w:rFonts w:asciiTheme="majorHAnsi" w:hAnsiTheme="majorHAnsi" w:cstheme="majorBidi"/>
          <w:b/>
          <w:bCs/>
          <w:sz w:val="22"/>
          <w:szCs w:val="22"/>
          <w:lang w:val="es-ES"/>
        </w:rPr>
      </w:pPr>
    </w:p>
    <w:p w14:paraId="397BE266" w14:textId="1EEE7364" w:rsidR="00507921" w:rsidRPr="00924D96" w:rsidRDefault="00507921" w:rsidP="00780187">
      <w:pPr>
        <w:pStyle w:val="Sinespaciado"/>
        <w:ind w:left="284"/>
        <w:jc w:val="both"/>
        <w:rPr>
          <w:rFonts w:asciiTheme="majorHAnsi" w:hAnsiTheme="majorHAnsi" w:cstheme="majorBidi"/>
          <w:b/>
          <w:bCs/>
          <w:sz w:val="22"/>
          <w:szCs w:val="22"/>
          <w:lang w:val="es-ES"/>
        </w:rPr>
      </w:pPr>
      <w:r w:rsidRPr="00924D96">
        <w:rPr>
          <w:rFonts w:asciiTheme="majorHAnsi" w:hAnsiTheme="majorHAnsi" w:cstheme="majorHAnsi"/>
          <w:noProof/>
          <w:sz w:val="22"/>
          <w:szCs w:val="22"/>
          <w:lang w:val="es-ES"/>
        </w:rPr>
        <mc:AlternateContent>
          <mc:Choice Requires="wps">
            <w:drawing>
              <wp:anchor distT="0" distB="0" distL="114300" distR="114300" simplePos="0" relativeHeight="251659264" behindDoc="0" locked="0" layoutInCell="1" allowOverlap="1" wp14:anchorId="4440A8D3" wp14:editId="46A906A3">
                <wp:simplePos x="0" y="0"/>
                <wp:positionH relativeFrom="column">
                  <wp:posOffset>2181860</wp:posOffset>
                </wp:positionH>
                <wp:positionV relativeFrom="paragraph">
                  <wp:posOffset>43815</wp:posOffset>
                </wp:positionV>
                <wp:extent cx="2035810" cy="0"/>
                <wp:effectExtent l="38100" t="38100" r="59690" b="95250"/>
                <wp:wrapNone/>
                <wp:docPr id="1" name="Conector recto 1"/>
                <wp:cNvGraphicFramePr/>
                <a:graphic xmlns:a="http://schemas.openxmlformats.org/drawingml/2006/main">
                  <a:graphicData uri="http://schemas.microsoft.com/office/word/2010/wordprocessingShape">
                    <wps:wsp>
                      <wps:cNvCnPr/>
                      <wps:spPr>
                        <a:xfrm>
                          <a:off x="0" y="0"/>
                          <a:ext cx="203581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C4440"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3.45pt" to="33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" strokecolor="black [3213]">
                <v:stroke joinstyle="miter"/>
              </v:line>
            </w:pict>
          </mc:Fallback>
        </mc:AlternateContent>
      </w:r>
      <w:bookmarkStart w:id="14" w:name="_Hlk127895893"/>
    </w:p>
    <w:p w14:paraId="702B4B35" w14:textId="069AFE3E" w:rsidR="00F81F76" w:rsidRPr="00E9473E" w:rsidRDefault="00B22965" w:rsidP="00780187">
      <w:pPr>
        <w:pStyle w:val="Sinespaciado"/>
        <w:ind w:left="284"/>
        <w:jc w:val="both"/>
        <w:rPr>
          <w:rFonts w:asciiTheme="majorHAnsi" w:hAnsiTheme="majorHAnsi" w:cstheme="majorBidi"/>
          <w:b/>
          <w:bCs/>
          <w:sz w:val="22"/>
          <w:szCs w:val="22"/>
        </w:rPr>
      </w:pPr>
      <w:r w:rsidRPr="00E9473E">
        <w:rPr>
          <w:rFonts w:asciiTheme="majorHAnsi" w:hAnsiTheme="majorHAnsi" w:cstheme="majorBidi"/>
          <w:b/>
          <w:bCs/>
          <w:sz w:val="22"/>
          <w:szCs w:val="22"/>
        </w:rPr>
        <w:t>INES CAVELIER</w:t>
      </w:r>
    </w:p>
    <w:p w14:paraId="54BD8F74" w14:textId="2CB5744B" w:rsidR="00507921" w:rsidRPr="00E9473E" w:rsidRDefault="00B22965" w:rsidP="00780187">
      <w:pPr>
        <w:pStyle w:val="Sinespaciado"/>
        <w:ind w:left="284"/>
        <w:jc w:val="both"/>
        <w:rPr>
          <w:rFonts w:asciiTheme="majorHAnsi" w:hAnsiTheme="majorHAnsi" w:cstheme="majorBidi"/>
          <w:b/>
          <w:bCs/>
          <w:sz w:val="22"/>
          <w:szCs w:val="22"/>
        </w:rPr>
      </w:pPr>
      <w:r w:rsidRPr="00E9473E">
        <w:rPr>
          <w:rFonts w:asciiTheme="majorHAnsi" w:hAnsiTheme="majorHAnsi" w:cstheme="majorBidi"/>
          <w:b/>
          <w:bCs/>
          <w:sz w:val="22"/>
          <w:szCs w:val="22"/>
        </w:rPr>
        <w:t xml:space="preserve">SUBDIRECCIÓN TÉCNICA DE PATRIMONIO NATURAL </w:t>
      </w:r>
    </w:p>
    <w:bookmarkEnd w:id="14"/>
    <w:p w14:paraId="5430C8CB" w14:textId="77777777" w:rsidR="006D7FDE" w:rsidRPr="00924D96" w:rsidRDefault="006D7FDE" w:rsidP="00780187">
      <w:pPr>
        <w:ind w:left="284"/>
        <w:jc w:val="both"/>
        <w:rPr>
          <w:rFonts w:asciiTheme="majorHAnsi" w:hAnsiTheme="majorHAnsi" w:cstheme="majorBidi"/>
          <w:sz w:val="22"/>
          <w:szCs w:val="22"/>
          <w:highlight w:val="yellow"/>
        </w:rPr>
      </w:pPr>
    </w:p>
    <w:sectPr w:rsidR="006D7FDE" w:rsidRPr="00924D96" w:rsidSect="00D63F93">
      <w:headerReference w:type="default" r:id="rId10"/>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AA188" w14:textId="77777777" w:rsidR="00D63F93" w:rsidRDefault="00D63F93" w:rsidP="00507921">
      <w:r>
        <w:separator/>
      </w:r>
    </w:p>
  </w:endnote>
  <w:endnote w:type="continuationSeparator" w:id="0">
    <w:p w14:paraId="4D881CAF" w14:textId="77777777" w:rsidR="00D63F93" w:rsidRDefault="00D63F93" w:rsidP="0050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F1BD" w14:textId="77777777" w:rsidR="00D63F93" w:rsidRDefault="00D63F93" w:rsidP="00507921">
      <w:r>
        <w:separator/>
      </w:r>
    </w:p>
  </w:footnote>
  <w:footnote w:type="continuationSeparator" w:id="0">
    <w:p w14:paraId="1295EFB0" w14:textId="77777777" w:rsidR="00D63F93" w:rsidRDefault="00D63F93" w:rsidP="0050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900A" w14:textId="14A53CC1" w:rsidR="00D41182" w:rsidRPr="00675C59" w:rsidRDefault="00D41182" w:rsidP="00F81F76">
    <w:pPr>
      <w:pStyle w:val="Encabezado"/>
      <w:jc w:val="both"/>
    </w:pPr>
    <w:bookmarkStart w:id="15" w:name="_Hlk62492578"/>
    <w:bookmarkStart w:id="16" w:name="_Hlk62492579"/>
    <w:r w:rsidRPr="007325FD">
      <w:rPr>
        <w:rFonts w:ascii="Century Gothic" w:hAnsi="Century Gothic"/>
        <w:noProof/>
        <w:sz w:val="20"/>
        <w:szCs w:val="20"/>
        <w:lang w:val="es-ES"/>
      </w:rPr>
      <w:drawing>
        <wp:anchor distT="0" distB="0" distL="0" distR="0" simplePos="0" relativeHeight="251659264" behindDoc="1" locked="0" layoutInCell="1" allowOverlap="1" wp14:anchorId="5BD9C48A" wp14:editId="4C55DA51">
          <wp:simplePos x="0" y="0"/>
          <wp:positionH relativeFrom="page">
            <wp:posOffset>687421</wp:posOffset>
          </wp:positionH>
          <wp:positionV relativeFrom="paragraph">
            <wp:posOffset>3243</wp:posOffset>
          </wp:positionV>
          <wp:extent cx="6447790" cy="50162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47790" cy="501624"/>
                  </a:xfrm>
                  <a:prstGeom prst="rect">
                    <a:avLst/>
                  </a:prstGeom>
                </pic:spPr>
              </pic:pic>
            </a:graphicData>
          </a:graphic>
        </wp:anchor>
      </w:drawing>
    </w:r>
  </w:p>
  <w:bookmarkEnd w:id="15"/>
  <w:bookmarkEnd w:id="16"/>
  <w:p w14:paraId="6868A114" w14:textId="77777777" w:rsidR="00D41182" w:rsidRDefault="00D411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A01"/>
    <w:multiLevelType w:val="hybridMultilevel"/>
    <w:tmpl w:val="FFFFFFFF"/>
    <w:lvl w:ilvl="0" w:tplc="240A0019">
      <w:start w:val="1"/>
      <w:numFmt w:val="lowerLetter"/>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12F14AB"/>
    <w:multiLevelType w:val="hybridMultilevel"/>
    <w:tmpl w:val="0F2C60DE"/>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1985493"/>
    <w:multiLevelType w:val="hybridMultilevel"/>
    <w:tmpl w:val="9156F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C007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D579F"/>
    <w:multiLevelType w:val="hybridMultilevel"/>
    <w:tmpl w:val="6FD6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A93E32"/>
    <w:multiLevelType w:val="hybridMultilevel"/>
    <w:tmpl w:val="AB3C8AF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6" w15:restartNumberingAfterBreak="0">
    <w:nsid w:val="25461F53"/>
    <w:multiLevelType w:val="hybridMultilevel"/>
    <w:tmpl w:val="F9F028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D1C28"/>
    <w:multiLevelType w:val="hybridMultilevel"/>
    <w:tmpl w:val="F3665924"/>
    <w:lvl w:ilvl="0" w:tplc="BB3446A8">
      <w:start w:val="1"/>
      <w:numFmt w:val="decimal"/>
      <w:lvlText w:val="%1."/>
      <w:lvlJc w:val="left"/>
      <w:pPr>
        <w:ind w:left="502" w:hanging="360"/>
      </w:pPr>
    </w:lvl>
    <w:lvl w:ilvl="1" w:tplc="F1922408">
      <w:start w:val="1"/>
      <w:numFmt w:val="lowerLetter"/>
      <w:lvlText w:val="%2."/>
      <w:lvlJc w:val="left"/>
      <w:pPr>
        <w:ind w:left="1440" w:hanging="360"/>
      </w:pPr>
    </w:lvl>
    <w:lvl w:ilvl="2" w:tplc="925C36BE">
      <w:start w:val="1"/>
      <w:numFmt w:val="lowerRoman"/>
      <w:lvlText w:val="%3."/>
      <w:lvlJc w:val="right"/>
      <w:pPr>
        <w:ind w:left="2160" w:hanging="180"/>
      </w:pPr>
    </w:lvl>
    <w:lvl w:ilvl="3" w:tplc="9608368C">
      <w:start w:val="1"/>
      <w:numFmt w:val="decimal"/>
      <w:lvlText w:val="%4."/>
      <w:lvlJc w:val="left"/>
      <w:pPr>
        <w:ind w:left="2880" w:hanging="360"/>
      </w:pPr>
    </w:lvl>
    <w:lvl w:ilvl="4" w:tplc="22380822">
      <w:start w:val="1"/>
      <w:numFmt w:val="lowerLetter"/>
      <w:lvlText w:val="%5."/>
      <w:lvlJc w:val="left"/>
      <w:pPr>
        <w:ind w:left="3600" w:hanging="360"/>
      </w:pPr>
    </w:lvl>
    <w:lvl w:ilvl="5" w:tplc="48B46FF8">
      <w:start w:val="1"/>
      <w:numFmt w:val="lowerRoman"/>
      <w:lvlText w:val="%6."/>
      <w:lvlJc w:val="right"/>
      <w:pPr>
        <w:ind w:left="4320" w:hanging="180"/>
      </w:pPr>
    </w:lvl>
    <w:lvl w:ilvl="6" w:tplc="F73ECE6E">
      <w:start w:val="1"/>
      <w:numFmt w:val="decimal"/>
      <w:lvlText w:val="%7."/>
      <w:lvlJc w:val="left"/>
      <w:pPr>
        <w:ind w:left="5040" w:hanging="360"/>
      </w:pPr>
    </w:lvl>
    <w:lvl w:ilvl="7" w:tplc="F2C871BA">
      <w:start w:val="1"/>
      <w:numFmt w:val="lowerLetter"/>
      <w:lvlText w:val="%8."/>
      <w:lvlJc w:val="left"/>
      <w:pPr>
        <w:ind w:left="5760" w:hanging="360"/>
      </w:pPr>
    </w:lvl>
    <w:lvl w:ilvl="8" w:tplc="4A366684">
      <w:start w:val="1"/>
      <w:numFmt w:val="lowerRoman"/>
      <w:lvlText w:val="%9."/>
      <w:lvlJc w:val="right"/>
      <w:pPr>
        <w:ind w:left="6480" w:hanging="180"/>
      </w:pPr>
    </w:lvl>
  </w:abstractNum>
  <w:abstractNum w:abstractNumId="8" w15:restartNumberingAfterBreak="0">
    <w:nsid w:val="291F3A20"/>
    <w:multiLevelType w:val="hybridMultilevel"/>
    <w:tmpl w:val="3886EDA0"/>
    <w:lvl w:ilvl="0" w:tplc="FFAE7C48">
      <w:start w:val="1"/>
      <w:numFmt w:val="lowerLetter"/>
      <w:lvlText w:val="%1."/>
      <w:lvlJc w:val="left"/>
      <w:pPr>
        <w:ind w:left="410" w:hanging="360"/>
      </w:pPr>
      <w:rPr>
        <w:rFonts w:hint="default"/>
        <w:sz w:val="22"/>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9" w15:restartNumberingAfterBreak="0">
    <w:nsid w:val="2CDC21F7"/>
    <w:multiLevelType w:val="hybridMultilevel"/>
    <w:tmpl w:val="73C82C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4A6DAA"/>
    <w:multiLevelType w:val="hybridMultilevel"/>
    <w:tmpl w:val="727676E8"/>
    <w:lvl w:ilvl="0" w:tplc="0E16C12A">
      <w:start w:val="1"/>
      <w:numFmt w:val="bullet"/>
      <w:lvlText w:val=""/>
      <w:lvlJc w:val="left"/>
      <w:pPr>
        <w:ind w:left="720" w:hanging="360"/>
      </w:pPr>
      <w:rPr>
        <w:rFonts w:ascii="Symbol" w:hAnsi="Symbol" w:hint="default"/>
      </w:rPr>
    </w:lvl>
    <w:lvl w:ilvl="1" w:tplc="1F069B94">
      <w:start w:val="1"/>
      <w:numFmt w:val="bullet"/>
      <w:lvlText w:val="o"/>
      <w:lvlJc w:val="left"/>
      <w:pPr>
        <w:ind w:left="1440" w:hanging="360"/>
      </w:pPr>
      <w:rPr>
        <w:rFonts w:ascii="Courier New" w:hAnsi="Courier New" w:hint="default"/>
      </w:rPr>
    </w:lvl>
    <w:lvl w:ilvl="2" w:tplc="2CCE5EA4">
      <w:start w:val="1"/>
      <w:numFmt w:val="bullet"/>
      <w:lvlText w:val=""/>
      <w:lvlJc w:val="left"/>
      <w:pPr>
        <w:ind w:left="2160" w:hanging="360"/>
      </w:pPr>
      <w:rPr>
        <w:rFonts w:ascii="Wingdings" w:hAnsi="Wingdings" w:hint="default"/>
      </w:rPr>
    </w:lvl>
    <w:lvl w:ilvl="3" w:tplc="3EB078F2">
      <w:start w:val="1"/>
      <w:numFmt w:val="bullet"/>
      <w:lvlText w:val=""/>
      <w:lvlJc w:val="left"/>
      <w:pPr>
        <w:ind w:left="2880" w:hanging="360"/>
      </w:pPr>
      <w:rPr>
        <w:rFonts w:ascii="Symbol" w:hAnsi="Symbol" w:hint="default"/>
      </w:rPr>
    </w:lvl>
    <w:lvl w:ilvl="4" w:tplc="4E06A06E">
      <w:start w:val="1"/>
      <w:numFmt w:val="bullet"/>
      <w:lvlText w:val="o"/>
      <w:lvlJc w:val="left"/>
      <w:pPr>
        <w:ind w:left="3600" w:hanging="360"/>
      </w:pPr>
      <w:rPr>
        <w:rFonts w:ascii="Courier New" w:hAnsi="Courier New" w:hint="default"/>
      </w:rPr>
    </w:lvl>
    <w:lvl w:ilvl="5" w:tplc="2E7A6A78">
      <w:start w:val="1"/>
      <w:numFmt w:val="bullet"/>
      <w:lvlText w:val=""/>
      <w:lvlJc w:val="left"/>
      <w:pPr>
        <w:ind w:left="4320" w:hanging="360"/>
      </w:pPr>
      <w:rPr>
        <w:rFonts w:ascii="Wingdings" w:hAnsi="Wingdings" w:hint="default"/>
      </w:rPr>
    </w:lvl>
    <w:lvl w:ilvl="6" w:tplc="1B247B74">
      <w:start w:val="1"/>
      <w:numFmt w:val="bullet"/>
      <w:lvlText w:val=""/>
      <w:lvlJc w:val="left"/>
      <w:pPr>
        <w:ind w:left="5040" w:hanging="360"/>
      </w:pPr>
      <w:rPr>
        <w:rFonts w:ascii="Symbol" w:hAnsi="Symbol" w:hint="default"/>
      </w:rPr>
    </w:lvl>
    <w:lvl w:ilvl="7" w:tplc="862A8754">
      <w:start w:val="1"/>
      <w:numFmt w:val="bullet"/>
      <w:lvlText w:val="o"/>
      <w:lvlJc w:val="left"/>
      <w:pPr>
        <w:ind w:left="5760" w:hanging="360"/>
      </w:pPr>
      <w:rPr>
        <w:rFonts w:ascii="Courier New" w:hAnsi="Courier New" w:hint="default"/>
      </w:rPr>
    </w:lvl>
    <w:lvl w:ilvl="8" w:tplc="0EAC3C2C">
      <w:start w:val="1"/>
      <w:numFmt w:val="bullet"/>
      <w:lvlText w:val=""/>
      <w:lvlJc w:val="left"/>
      <w:pPr>
        <w:ind w:left="6480" w:hanging="360"/>
      </w:pPr>
      <w:rPr>
        <w:rFonts w:ascii="Wingdings" w:hAnsi="Wingdings" w:hint="default"/>
      </w:rPr>
    </w:lvl>
  </w:abstractNum>
  <w:abstractNum w:abstractNumId="11" w15:restartNumberingAfterBreak="0">
    <w:nsid w:val="36761416"/>
    <w:multiLevelType w:val="hybridMultilevel"/>
    <w:tmpl w:val="41B2CFC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8D5B40"/>
    <w:multiLevelType w:val="hybridMultilevel"/>
    <w:tmpl w:val="FFFFFFFF"/>
    <w:lvl w:ilvl="0" w:tplc="12CECF5C">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44780228"/>
    <w:multiLevelType w:val="hybridMultilevel"/>
    <w:tmpl w:val="AAA4D1E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165384"/>
    <w:multiLevelType w:val="hybridMultilevel"/>
    <w:tmpl w:val="FFFFFFFF"/>
    <w:lvl w:ilvl="0" w:tplc="DDA8F582">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5" w15:restartNumberingAfterBreak="0">
    <w:nsid w:val="53145A9A"/>
    <w:multiLevelType w:val="hybridMultilevel"/>
    <w:tmpl w:val="1C8EEED4"/>
    <w:lvl w:ilvl="0" w:tplc="036A5B32">
      <w:start w:val="1"/>
      <w:numFmt w:val="lowerLetter"/>
      <w:lvlText w:val="%1)"/>
      <w:lvlJc w:val="left"/>
      <w:pPr>
        <w:ind w:left="720" w:hanging="360"/>
      </w:pPr>
      <w:rPr>
        <w:rFonts w:asciiTheme="majorHAnsi" w:hAnsiTheme="majorHAnsi" w:cstheme="maj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3C1CDA"/>
    <w:multiLevelType w:val="hybridMultilevel"/>
    <w:tmpl w:val="270691DA"/>
    <w:lvl w:ilvl="0" w:tplc="0E16C12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7034DD0"/>
    <w:multiLevelType w:val="hybridMultilevel"/>
    <w:tmpl w:val="51386884"/>
    <w:lvl w:ilvl="0" w:tplc="240A0019">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1B0337"/>
    <w:multiLevelType w:val="hybridMultilevel"/>
    <w:tmpl w:val="EC8435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7A3319"/>
    <w:multiLevelType w:val="hybridMultilevel"/>
    <w:tmpl w:val="4D6ED07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955F4A"/>
    <w:multiLevelType w:val="hybridMultilevel"/>
    <w:tmpl w:val="EBEC5E80"/>
    <w:lvl w:ilvl="0" w:tplc="240A0017">
      <w:start w:val="1"/>
      <w:numFmt w:val="lowerLetter"/>
      <w:lvlText w:val="%1)"/>
      <w:lvlJc w:val="left"/>
      <w:pPr>
        <w:ind w:left="927" w:hanging="360"/>
      </w:pPr>
      <w:rPr>
        <w:rFont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1" w15:restartNumberingAfterBreak="0">
    <w:nsid w:val="69CC7520"/>
    <w:multiLevelType w:val="hybridMultilevel"/>
    <w:tmpl w:val="526C918C"/>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2" w15:restartNumberingAfterBreak="0">
    <w:nsid w:val="70E84C6E"/>
    <w:multiLevelType w:val="hybridMultilevel"/>
    <w:tmpl w:val="C1125410"/>
    <w:lvl w:ilvl="0" w:tplc="2F24E1D2">
      <w:numFmt w:val="bullet"/>
      <w:lvlText w:val="-"/>
      <w:lvlJc w:val="left"/>
      <w:pPr>
        <w:ind w:left="1211" w:hanging="360"/>
      </w:pPr>
      <w:rPr>
        <w:rFonts w:ascii="Calibri Light" w:eastAsiaTheme="minorEastAsia" w:hAnsi="Calibri Light" w:cs="Calibri Light"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3" w15:restartNumberingAfterBreak="0">
    <w:nsid w:val="77FC455E"/>
    <w:multiLevelType w:val="hybridMultilevel"/>
    <w:tmpl w:val="E3665BB6"/>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4" w15:restartNumberingAfterBreak="0">
    <w:nsid w:val="78495B26"/>
    <w:multiLevelType w:val="hybridMultilevel"/>
    <w:tmpl w:val="0F22CFA8"/>
    <w:lvl w:ilvl="0" w:tplc="240A0015">
      <w:start w:val="1"/>
      <w:numFmt w:val="upp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673DCA"/>
    <w:multiLevelType w:val="hybridMultilevel"/>
    <w:tmpl w:val="4162A1C8"/>
    <w:lvl w:ilvl="0" w:tplc="EC02A142">
      <w:start w:val="1"/>
      <w:numFmt w:val="lowerLetter"/>
      <w:lvlText w:val="%1."/>
      <w:lvlJc w:val="left"/>
      <w:pPr>
        <w:ind w:left="2028" w:hanging="360"/>
      </w:pPr>
      <w:rPr>
        <w:rFonts w:ascii="Verdana" w:eastAsia="Verdana" w:hAnsi="Verdana" w:cs="Verdana" w:hint="default"/>
        <w:w w:val="99"/>
        <w:sz w:val="19"/>
        <w:szCs w:val="19"/>
        <w:lang w:val="es-ES" w:eastAsia="en-US" w:bidi="ar-SA"/>
      </w:rPr>
    </w:lvl>
    <w:lvl w:ilvl="1" w:tplc="E8A00542">
      <w:start w:val="1"/>
      <w:numFmt w:val="decimal"/>
      <w:lvlText w:val="%2."/>
      <w:lvlJc w:val="left"/>
      <w:pPr>
        <w:ind w:left="2182" w:hanging="360"/>
      </w:pPr>
      <w:rPr>
        <w:rFonts w:ascii="Verdana" w:eastAsia="Verdana" w:hAnsi="Verdana" w:cs="Verdana" w:hint="default"/>
        <w:w w:val="82"/>
        <w:sz w:val="20"/>
        <w:szCs w:val="20"/>
        <w:lang w:val="es-ES" w:eastAsia="en-US" w:bidi="ar-SA"/>
      </w:rPr>
    </w:lvl>
    <w:lvl w:ilvl="2" w:tplc="1186ADF2">
      <w:numFmt w:val="bullet"/>
      <w:lvlText w:val="•"/>
      <w:lvlJc w:val="left"/>
      <w:pPr>
        <w:ind w:left="3184" w:hanging="360"/>
      </w:pPr>
      <w:rPr>
        <w:rFonts w:hint="default"/>
        <w:lang w:val="es-ES" w:eastAsia="en-US" w:bidi="ar-SA"/>
      </w:rPr>
    </w:lvl>
    <w:lvl w:ilvl="3" w:tplc="B48CF94E">
      <w:numFmt w:val="bullet"/>
      <w:lvlText w:val="•"/>
      <w:lvlJc w:val="left"/>
      <w:pPr>
        <w:ind w:left="4188" w:hanging="360"/>
      </w:pPr>
      <w:rPr>
        <w:rFonts w:hint="default"/>
        <w:lang w:val="es-ES" w:eastAsia="en-US" w:bidi="ar-SA"/>
      </w:rPr>
    </w:lvl>
    <w:lvl w:ilvl="4" w:tplc="D1FEBA8A">
      <w:numFmt w:val="bullet"/>
      <w:lvlText w:val="•"/>
      <w:lvlJc w:val="left"/>
      <w:pPr>
        <w:ind w:left="5193" w:hanging="360"/>
      </w:pPr>
      <w:rPr>
        <w:rFonts w:hint="default"/>
        <w:lang w:val="es-ES" w:eastAsia="en-US" w:bidi="ar-SA"/>
      </w:rPr>
    </w:lvl>
    <w:lvl w:ilvl="5" w:tplc="FA18FCFE">
      <w:numFmt w:val="bullet"/>
      <w:lvlText w:val="•"/>
      <w:lvlJc w:val="left"/>
      <w:pPr>
        <w:ind w:left="6197" w:hanging="360"/>
      </w:pPr>
      <w:rPr>
        <w:rFonts w:hint="default"/>
        <w:lang w:val="es-ES" w:eastAsia="en-US" w:bidi="ar-SA"/>
      </w:rPr>
    </w:lvl>
    <w:lvl w:ilvl="6" w:tplc="5DA4DA98">
      <w:numFmt w:val="bullet"/>
      <w:lvlText w:val="•"/>
      <w:lvlJc w:val="left"/>
      <w:pPr>
        <w:ind w:left="7202" w:hanging="360"/>
      </w:pPr>
      <w:rPr>
        <w:rFonts w:hint="default"/>
        <w:lang w:val="es-ES" w:eastAsia="en-US" w:bidi="ar-SA"/>
      </w:rPr>
    </w:lvl>
    <w:lvl w:ilvl="7" w:tplc="AE1E2282">
      <w:numFmt w:val="bullet"/>
      <w:lvlText w:val="•"/>
      <w:lvlJc w:val="left"/>
      <w:pPr>
        <w:ind w:left="8206" w:hanging="360"/>
      </w:pPr>
      <w:rPr>
        <w:rFonts w:hint="default"/>
        <w:lang w:val="es-ES" w:eastAsia="en-US" w:bidi="ar-SA"/>
      </w:rPr>
    </w:lvl>
    <w:lvl w:ilvl="8" w:tplc="4B66E294">
      <w:numFmt w:val="bullet"/>
      <w:lvlText w:val="•"/>
      <w:lvlJc w:val="left"/>
      <w:pPr>
        <w:ind w:left="9211" w:hanging="360"/>
      </w:pPr>
      <w:rPr>
        <w:rFonts w:hint="default"/>
        <w:lang w:val="es-ES" w:eastAsia="en-US" w:bidi="ar-SA"/>
      </w:rPr>
    </w:lvl>
  </w:abstractNum>
  <w:abstractNum w:abstractNumId="26" w15:restartNumberingAfterBreak="0">
    <w:nsid w:val="7FF7766D"/>
    <w:multiLevelType w:val="hybridMultilevel"/>
    <w:tmpl w:val="1EB08C6C"/>
    <w:lvl w:ilvl="0" w:tplc="2F24E1D2">
      <w:numFmt w:val="bullet"/>
      <w:lvlText w:val="-"/>
      <w:lvlJc w:val="left"/>
      <w:pPr>
        <w:ind w:left="927"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18574626">
    <w:abstractNumId w:val="10"/>
  </w:num>
  <w:num w:numId="2" w16cid:durableId="1237401964">
    <w:abstractNumId w:val="7"/>
  </w:num>
  <w:num w:numId="3" w16cid:durableId="1481338394">
    <w:abstractNumId w:val="15"/>
  </w:num>
  <w:num w:numId="4" w16cid:durableId="826940726">
    <w:abstractNumId w:val="4"/>
  </w:num>
  <w:num w:numId="5" w16cid:durableId="97140893">
    <w:abstractNumId w:val="8"/>
  </w:num>
  <w:num w:numId="6" w16cid:durableId="1996759532">
    <w:abstractNumId w:val="24"/>
  </w:num>
  <w:num w:numId="7" w16cid:durableId="1861620847">
    <w:abstractNumId w:val="17"/>
  </w:num>
  <w:num w:numId="8" w16cid:durableId="1020816711">
    <w:abstractNumId w:val="12"/>
  </w:num>
  <w:num w:numId="9" w16cid:durableId="368606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937899">
    <w:abstractNumId w:val="3"/>
  </w:num>
  <w:num w:numId="11" w16cid:durableId="578103596">
    <w:abstractNumId w:val="0"/>
  </w:num>
  <w:num w:numId="12" w16cid:durableId="1199703195">
    <w:abstractNumId w:val="3"/>
  </w:num>
  <w:num w:numId="13" w16cid:durableId="1523977247">
    <w:abstractNumId w:val="25"/>
  </w:num>
  <w:num w:numId="14" w16cid:durableId="1397128381">
    <w:abstractNumId w:val="5"/>
  </w:num>
  <w:num w:numId="15" w16cid:durableId="1736735011">
    <w:abstractNumId w:val="20"/>
  </w:num>
  <w:num w:numId="16" w16cid:durableId="1552302098">
    <w:abstractNumId w:val="1"/>
  </w:num>
  <w:num w:numId="17" w16cid:durableId="1347319019">
    <w:abstractNumId w:val="23"/>
  </w:num>
  <w:num w:numId="18" w16cid:durableId="1730494701">
    <w:abstractNumId w:val="21"/>
  </w:num>
  <w:num w:numId="19" w16cid:durableId="434442636">
    <w:abstractNumId w:val="26"/>
  </w:num>
  <w:num w:numId="20" w16cid:durableId="1884705410">
    <w:abstractNumId w:val="22"/>
  </w:num>
  <w:num w:numId="21" w16cid:durableId="1691443081">
    <w:abstractNumId w:val="18"/>
  </w:num>
  <w:num w:numId="22" w16cid:durableId="1503005518">
    <w:abstractNumId w:val="2"/>
  </w:num>
  <w:num w:numId="23" w16cid:durableId="1765497988">
    <w:abstractNumId w:val="19"/>
  </w:num>
  <w:num w:numId="24" w16cid:durableId="1144588892">
    <w:abstractNumId w:val="16"/>
  </w:num>
  <w:num w:numId="25" w16cid:durableId="1814524755">
    <w:abstractNumId w:val="11"/>
  </w:num>
  <w:num w:numId="26" w16cid:durableId="57825122">
    <w:abstractNumId w:val="6"/>
  </w:num>
  <w:num w:numId="27" w16cid:durableId="1047028983">
    <w:abstractNumId w:val="9"/>
  </w:num>
  <w:num w:numId="28" w16cid:durableId="801927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21"/>
    <w:rsid w:val="00006AFB"/>
    <w:rsid w:val="00014B1A"/>
    <w:rsid w:val="00022418"/>
    <w:rsid w:val="00041C0C"/>
    <w:rsid w:val="000420C6"/>
    <w:rsid w:val="00044B1E"/>
    <w:rsid w:val="000717DA"/>
    <w:rsid w:val="00073422"/>
    <w:rsid w:val="00076CFF"/>
    <w:rsid w:val="00077920"/>
    <w:rsid w:val="00096E20"/>
    <w:rsid w:val="000A1649"/>
    <w:rsid w:val="000A43A1"/>
    <w:rsid w:val="000D1A9F"/>
    <w:rsid w:val="000E13EC"/>
    <w:rsid w:val="00120274"/>
    <w:rsid w:val="001246D0"/>
    <w:rsid w:val="00130020"/>
    <w:rsid w:val="00147DC2"/>
    <w:rsid w:val="0016B384"/>
    <w:rsid w:val="00181E6C"/>
    <w:rsid w:val="00196836"/>
    <w:rsid w:val="001B281B"/>
    <w:rsid w:val="001B35A8"/>
    <w:rsid w:val="001C278A"/>
    <w:rsid w:val="001F125B"/>
    <w:rsid w:val="001F5ED2"/>
    <w:rsid w:val="0020325D"/>
    <w:rsid w:val="002043B1"/>
    <w:rsid w:val="00221FBE"/>
    <w:rsid w:val="00222BDC"/>
    <w:rsid w:val="00230696"/>
    <w:rsid w:val="00232D48"/>
    <w:rsid w:val="00246605"/>
    <w:rsid w:val="00264D28"/>
    <w:rsid w:val="002854D8"/>
    <w:rsid w:val="002A326F"/>
    <w:rsid w:val="002C6BC7"/>
    <w:rsid w:val="002D64A7"/>
    <w:rsid w:val="00334D4F"/>
    <w:rsid w:val="00354981"/>
    <w:rsid w:val="00362E2D"/>
    <w:rsid w:val="00373BAF"/>
    <w:rsid w:val="00384145"/>
    <w:rsid w:val="003940FE"/>
    <w:rsid w:val="00397A2B"/>
    <w:rsid w:val="00397C87"/>
    <w:rsid w:val="003C7F33"/>
    <w:rsid w:val="003D6B70"/>
    <w:rsid w:val="003D76A2"/>
    <w:rsid w:val="00400044"/>
    <w:rsid w:val="00412653"/>
    <w:rsid w:val="004239ED"/>
    <w:rsid w:val="00442F20"/>
    <w:rsid w:val="00451DBA"/>
    <w:rsid w:val="00455A2B"/>
    <w:rsid w:val="0045704F"/>
    <w:rsid w:val="00466C0B"/>
    <w:rsid w:val="0047199E"/>
    <w:rsid w:val="0047294A"/>
    <w:rsid w:val="004815DF"/>
    <w:rsid w:val="004869C6"/>
    <w:rsid w:val="00490190"/>
    <w:rsid w:val="00494EB2"/>
    <w:rsid w:val="00497515"/>
    <w:rsid w:val="004C0B71"/>
    <w:rsid w:val="004C2C07"/>
    <w:rsid w:val="004D44E6"/>
    <w:rsid w:val="00507921"/>
    <w:rsid w:val="00534610"/>
    <w:rsid w:val="005421DA"/>
    <w:rsid w:val="0054312C"/>
    <w:rsid w:val="00555663"/>
    <w:rsid w:val="005A370F"/>
    <w:rsid w:val="005E3724"/>
    <w:rsid w:val="005F3442"/>
    <w:rsid w:val="00605747"/>
    <w:rsid w:val="00634C6D"/>
    <w:rsid w:val="006426A5"/>
    <w:rsid w:val="00646BC2"/>
    <w:rsid w:val="00647896"/>
    <w:rsid w:val="00653A65"/>
    <w:rsid w:val="00681E87"/>
    <w:rsid w:val="006A51CA"/>
    <w:rsid w:val="006B3B80"/>
    <w:rsid w:val="006D1981"/>
    <w:rsid w:val="006D7FDE"/>
    <w:rsid w:val="006F6078"/>
    <w:rsid w:val="00720EB0"/>
    <w:rsid w:val="00724A02"/>
    <w:rsid w:val="00745679"/>
    <w:rsid w:val="0076175C"/>
    <w:rsid w:val="00780187"/>
    <w:rsid w:val="00795711"/>
    <w:rsid w:val="007A1F7E"/>
    <w:rsid w:val="007A2E23"/>
    <w:rsid w:val="007A4601"/>
    <w:rsid w:val="007B6BDE"/>
    <w:rsid w:val="007B6EF1"/>
    <w:rsid w:val="007C6027"/>
    <w:rsid w:val="007D1174"/>
    <w:rsid w:val="007D29DF"/>
    <w:rsid w:val="007E03C8"/>
    <w:rsid w:val="007E2AFA"/>
    <w:rsid w:val="00800140"/>
    <w:rsid w:val="00816066"/>
    <w:rsid w:val="008210C4"/>
    <w:rsid w:val="00821A36"/>
    <w:rsid w:val="00831E0E"/>
    <w:rsid w:val="00833F06"/>
    <w:rsid w:val="00836AAC"/>
    <w:rsid w:val="00844F95"/>
    <w:rsid w:val="00847CDB"/>
    <w:rsid w:val="00885F25"/>
    <w:rsid w:val="0089244E"/>
    <w:rsid w:val="008A6602"/>
    <w:rsid w:val="008C6D22"/>
    <w:rsid w:val="008D2E8B"/>
    <w:rsid w:val="009124CE"/>
    <w:rsid w:val="00912B2C"/>
    <w:rsid w:val="009132B6"/>
    <w:rsid w:val="00914A20"/>
    <w:rsid w:val="00916421"/>
    <w:rsid w:val="00924D96"/>
    <w:rsid w:val="0094085D"/>
    <w:rsid w:val="00953BBA"/>
    <w:rsid w:val="00955EE8"/>
    <w:rsid w:val="00972449"/>
    <w:rsid w:val="00984ACF"/>
    <w:rsid w:val="009B7D70"/>
    <w:rsid w:val="009C7E52"/>
    <w:rsid w:val="009F0F2C"/>
    <w:rsid w:val="009F237B"/>
    <w:rsid w:val="00A150CB"/>
    <w:rsid w:val="00A1779D"/>
    <w:rsid w:val="00A22D07"/>
    <w:rsid w:val="00A27B1E"/>
    <w:rsid w:val="00A31B40"/>
    <w:rsid w:val="00A71E87"/>
    <w:rsid w:val="00A73365"/>
    <w:rsid w:val="00A8059D"/>
    <w:rsid w:val="00A97489"/>
    <w:rsid w:val="00AA65B6"/>
    <w:rsid w:val="00AB25CD"/>
    <w:rsid w:val="00AB4173"/>
    <w:rsid w:val="00AB6C5B"/>
    <w:rsid w:val="00AC471D"/>
    <w:rsid w:val="00AE6899"/>
    <w:rsid w:val="00AF0190"/>
    <w:rsid w:val="00AF0A2A"/>
    <w:rsid w:val="00B22965"/>
    <w:rsid w:val="00B36243"/>
    <w:rsid w:val="00B43630"/>
    <w:rsid w:val="00B43E44"/>
    <w:rsid w:val="00B53B6E"/>
    <w:rsid w:val="00B577E9"/>
    <w:rsid w:val="00B619CD"/>
    <w:rsid w:val="00B6268B"/>
    <w:rsid w:val="00B77B33"/>
    <w:rsid w:val="00B86A67"/>
    <w:rsid w:val="00B95D45"/>
    <w:rsid w:val="00B96830"/>
    <w:rsid w:val="00BA2514"/>
    <w:rsid w:val="00BA425C"/>
    <w:rsid w:val="00BA764D"/>
    <w:rsid w:val="00BB7564"/>
    <w:rsid w:val="00BC3BCC"/>
    <w:rsid w:val="00BC6182"/>
    <w:rsid w:val="00BD4DD0"/>
    <w:rsid w:val="00BE696E"/>
    <w:rsid w:val="00BF6994"/>
    <w:rsid w:val="00C413E3"/>
    <w:rsid w:val="00C443BE"/>
    <w:rsid w:val="00C47CE2"/>
    <w:rsid w:val="00C626C0"/>
    <w:rsid w:val="00C8036D"/>
    <w:rsid w:val="00C80FA6"/>
    <w:rsid w:val="00C9550F"/>
    <w:rsid w:val="00CC4E9A"/>
    <w:rsid w:val="00CD5FE1"/>
    <w:rsid w:val="00CD610A"/>
    <w:rsid w:val="00CE1B85"/>
    <w:rsid w:val="00D07802"/>
    <w:rsid w:val="00D41104"/>
    <w:rsid w:val="00D41182"/>
    <w:rsid w:val="00D62599"/>
    <w:rsid w:val="00D63F93"/>
    <w:rsid w:val="00D75F7D"/>
    <w:rsid w:val="00D75F92"/>
    <w:rsid w:val="00D768B5"/>
    <w:rsid w:val="00D830C8"/>
    <w:rsid w:val="00D85CB9"/>
    <w:rsid w:val="00D9598F"/>
    <w:rsid w:val="00E00C66"/>
    <w:rsid w:val="00E13133"/>
    <w:rsid w:val="00E176A4"/>
    <w:rsid w:val="00E17E3E"/>
    <w:rsid w:val="00E4530E"/>
    <w:rsid w:val="00E530D7"/>
    <w:rsid w:val="00E8034C"/>
    <w:rsid w:val="00E809D3"/>
    <w:rsid w:val="00E86FED"/>
    <w:rsid w:val="00E914B1"/>
    <w:rsid w:val="00E9168F"/>
    <w:rsid w:val="00E9473E"/>
    <w:rsid w:val="00EB1E71"/>
    <w:rsid w:val="00EB7A7D"/>
    <w:rsid w:val="00EE12D0"/>
    <w:rsid w:val="00EF0582"/>
    <w:rsid w:val="00EF729E"/>
    <w:rsid w:val="00F03399"/>
    <w:rsid w:val="00F108DF"/>
    <w:rsid w:val="00F160DA"/>
    <w:rsid w:val="00F25653"/>
    <w:rsid w:val="00F53602"/>
    <w:rsid w:val="00F5403D"/>
    <w:rsid w:val="00F6131F"/>
    <w:rsid w:val="00F81F76"/>
    <w:rsid w:val="00FA7296"/>
    <w:rsid w:val="00FB5285"/>
    <w:rsid w:val="00FB7CB5"/>
    <w:rsid w:val="00FC4DA8"/>
    <w:rsid w:val="00FE3F7D"/>
    <w:rsid w:val="00FF7CA1"/>
    <w:rsid w:val="01CD52C5"/>
    <w:rsid w:val="0399EEF5"/>
    <w:rsid w:val="054F9864"/>
    <w:rsid w:val="06C6A3F0"/>
    <w:rsid w:val="0891C817"/>
    <w:rsid w:val="0B420436"/>
    <w:rsid w:val="0D34392E"/>
    <w:rsid w:val="0D3CA705"/>
    <w:rsid w:val="0F3E1E2F"/>
    <w:rsid w:val="0FCB7EDD"/>
    <w:rsid w:val="1101DA70"/>
    <w:rsid w:val="132C6D50"/>
    <w:rsid w:val="1365CAAC"/>
    <w:rsid w:val="14B76728"/>
    <w:rsid w:val="14FBD93C"/>
    <w:rsid w:val="15052E4E"/>
    <w:rsid w:val="182EAA07"/>
    <w:rsid w:val="183F5FC1"/>
    <w:rsid w:val="18A784B6"/>
    <w:rsid w:val="1BFEA1D7"/>
    <w:rsid w:val="1C820B1E"/>
    <w:rsid w:val="1EAFDE0D"/>
    <w:rsid w:val="1FD2CD0F"/>
    <w:rsid w:val="21F0898D"/>
    <w:rsid w:val="230BA759"/>
    <w:rsid w:val="23DE6756"/>
    <w:rsid w:val="250F7E60"/>
    <w:rsid w:val="251DDB5D"/>
    <w:rsid w:val="26533262"/>
    <w:rsid w:val="26A0702E"/>
    <w:rsid w:val="28E18CB2"/>
    <w:rsid w:val="2B34D8CE"/>
    <w:rsid w:val="2B474295"/>
    <w:rsid w:val="2B78B991"/>
    <w:rsid w:val="2C3E3DC9"/>
    <w:rsid w:val="2E4708C9"/>
    <w:rsid w:val="2F087AC1"/>
    <w:rsid w:val="2F77436B"/>
    <w:rsid w:val="30FD3E66"/>
    <w:rsid w:val="329D3EF4"/>
    <w:rsid w:val="333869EC"/>
    <w:rsid w:val="3506CDD2"/>
    <w:rsid w:val="357E851C"/>
    <w:rsid w:val="35E6B560"/>
    <w:rsid w:val="36CA3166"/>
    <w:rsid w:val="376FD358"/>
    <w:rsid w:val="37B872E2"/>
    <w:rsid w:val="37FA0680"/>
    <w:rsid w:val="386601C7"/>
    <w:rsid w:val="3961B7C0"/>
    <w:rsid w:val="399FB7C8"/>
    <w:rsid w:val="39DD3D50"/>
    <w:rsid w:val="3A01D228"/>
    <w:rsid w:val="3A6BA73D"/>
    <w:rsid w:val="3B4D58BC"/>
    <w:rsid w:val="3C450526"/>
    <w:rsid w:val="3CA4E7B8"/>
    <w:rsid w:val="3EE069B0"/>
    <w:rsid w:val="3F04F2BD"/>
    <w:rsid w:val="3F347F36"/>
    <w:rsid w:val="49B4152A"/>
    <w:rsid w:val="4A256568"/>
    <w:rsid w:val="4B415AEA"/>
    <w:rsid w:val="4B7D4F2A"/>
    <w:rsid w:val="4DDF1AB3"/>
    <w:rsid w:val="5000A01F"/>
    <w:rsid w:val="541638EE"/>
    <w:rsid w:val="542E02AA"/>
    <w:rsid w:val="55496DC2"/>
    <w:rsid w:val="55B92C8C"/>
    <w:rsid w:val="56A7A864"/>
    <w:rsid w:val="5ABDFBE7"/>
    <w:rsid w:val="5BC760E2"/>
    <w:rsid w:val="5D697380"/>
    <w:rsid w:val="5DAE8DF5"/>
    <w:rsid w:val="5F8DF717"/>
    <w:rsid w:val="614BF473"/>
    <w:rsid w:val="627763FA"/>
    <w:rsid w:val="63973957"/>
    <w:rsid w:val="65167146"/>
    <w:rsid w:val="65173E9B"/>
    <w:rsid w:val="662A3B47"/>
    <w:rsid w:val="681B5C6B"/>
    <w:rsid w:val="6845BB4D"/>
    <w:rsid w:val="6AB3768D"/>
    <w:rsid w:val="6AF53560"/>
    <w:rsid w:val="6B33AA5B"/>
    <w:rsid w:val="6BA2D1AD"/>
    <w:rsid w:val="6CCD652C"/>
    <w:rsid w:val="6CEBEDFA"/>
    <w:rsid w:val="6D3EA20E"/>
    <w:rsid w:val="6F9AE889"/>
    <w:rsid w:val="703F64DC"/>
    <w:rsid w:val="70769595"/>
    <w:rsid w:val="72E43C28"/>
    <w:rsid w:val="736DF79F"/>
    <w:rsid w:val="737415D1"/>
    <w:rsid w:val="74AEAB6F"/>
    <w:rsid w:val="750B15F8"/>
    <w:rsid w:val="75CD160C"/>
    <w:rsid w:val="775F986C"/>
    <w:rsid w:val="7B7A577C"/>
    <w:rsid w:val="7CEF1170"/>
    <w:rsid w:val="7CF192FA"/>
    <w:rsid w:val="7CF7282C"/>
    <w:rsid w:val="7D0D49AA"/>
    <w:rsid w:val="7D1627DD"/>
    <w:rsid w:val="7EB1F83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78128"/>
  <w15:docId w15:val="{5BE24DC7-01FB-4754-93BF-D75D5887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21"/>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F81F76"/>
    <w:pPr>
      <w:widowControl w:val="0"/>
      <w:autoSpaceDE w:val="0"/>
      <w:autoSpaceDN w:val="0"/>
      <w:spacing w:before="14"/>
      <w:ind w:left="895" w:right="257"/>
      <w:jc w:val="both"/>
      <w:outlineLvl w:val="0"/>
    </w:pPr>
    <w:rPr>
      <w:rFonts w:ascii="Tahoma" w:eastAsia="Tahoma" w:hAnsi="Tahoma" w:cs="Tahom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7921"/>
    <w:pPr>
      <w:spacing w:after="0" w:line="240" w:lineRule="auto"/>
    </w:pPr>
    <w:rPr>
      <w:rFonts w:eastAsiaTheme="minorEastAsia"/>
      <w:sz w:val="24"/>
      <w:szCs w:val="24"/>
      <w:lang w:val="es-ES_tradnl" w:eastAsia="es-ES"/>
    </w:rPr>
  </w:style>
  <w:style w:type="paragraph" w:styleId="Prrafodelista">
    <w:name w:val="List Paragraph"/>
    <w:aliases w:val="List,Ha,Bolita,Guión,Viñeta 2,Párrafo de lista3,BOLA,Párrafo de lista21,Titulo 8,Párrafo de lista2,HOJA,Párrafo de lista5,Párrafo de lista1,BOLADEF,Lista vistosa - Énfasis 11,Párrafo de lista31,ViÃ±eta 2,titulo 3,Nivel 1 OS,Bullets"/>
    <w:basedOn w:val="Normal"/>
    <w:link w:val="PrrafodelistaCar"/>
    <w:uiPriority w:val="1"/>
    <w:qFormat/>
    <w:rsid w:val="00507921"/>
    <w:pPr>
      <w:spacing w:after="160" w:line="259" w:lineRule="auto"/>
      <w:ind w:left="720"/>
      <w:contextualSpacing/>
    </w:pPr>
    <w:rPr>
      <w:rFonts w:eastAsiaTheme="minorHAnsi"/>
      <w:sz w:val="22"/>
      <w:szCs w:val="22"/>
      <w:lang w:val="es-CO" w:eastAsia="en-US"/>
    </w:rPr>
  </w:style>
  <w:style w:type="paragraph" w:styleId="Encabezado">
    <w:name w:val="header"/>
    <w:aliases w:val="h,encabezado,Encabezado1,para doc. Metro,index,h Char,Encabezado Car Car,Tablas,Encabezado Car Car Car Car Car,Encabezado Car Car Car"/>
    <w:basedOn w:val="Normal"/>
    <w:link w:val="EncabezadoCar"/>
    <w:uiPriority w:val="99"/>
    <w:unhideWhenUsed/>
    <w:rsid w:val="00507921"/>
    <w:pPr>
      <w:tabs>
        <w:tab w:val="center" w:pos="4419"/>
        <w:tab w:val="right" w:pos="8838"/>
      </w:tabs>
    </w:pPr>
  </w:style>
  <w:style w:type="character" w:customStyle="1" w:styleId="EncabezadoCar">
    <w:name w:val="Encabezado Car"/>
    <w:aliases w:val="h Car,encabezado Car,Encabezado1 Car,para doc. Metro Car,index Car,h Char Car,Encabezado Car Car Car1,Tablas Car,Encabezado Car Car Car Car Car Car,Encabezado Car Car Car Car"/>
    <w:basedOn w:val="Fuentedeprrafopredeter"/>
    <w:link w:val="Encabezado"/>
    <w:uiPriority w:val="99"/>
    <w:rsid w:val="00507921"/>
    <w:rPr>
      <w:rFonts w:eastAsiaTheme="minorEastAsia"/>
      <w:sz w:val="24"/>
      <w:szCs w:val="24"/>
      <w:lang w:val="es-ES_tradnl" w:eastAsia="es-ES"/>
    </w:rPr>
  </w:style>
  <w:style w:type="character" w:styleId="Hipervnculo">
    <w:name w:val="Hyperlink"/>
    <w:basedOn w:val="Fuentedeprrafopredeter"/>
    <w:uiPriority w:val="99"/>
    <w:unhideWhenUsed/>
    <w:rsid w:val="00507921"/>
    <w:rPr>
      <w:color w:val="0563C1" w:themeColor="hyperlink"/>
      <w:u w:val="single"/>
    </w:rPr>
  </w:style>
  <w:style w:type="character" w:styleId="Refdenotaalpie">
    <w:name w:val="footnote reference"/>
    <w:aliases w:val="ftref,16 Point,Superscript 6 Point,Footnotes refss,Texto de nota al pie,Appel note de bas de page,Footnote Reference Number,Footnote Reference_LVL6,Footnote Reference_LVL61,Footnote Reference_LVL62,Footnote Reference_LVL63,Ref,F"/>
    <w:uiPriority w:val="99"/>
    <w:rsid w:val="00507921"/>
    <w:rPr>
      <w:vertAlign w:val="superscript"/>
    </w:rPr>
  </w:style>
  <w:style w:type="paragraph" w:styleId="Textonotapie">
    <w:name w:val="footnote text"/>
    <w:aliases w:val="Car,Footnote Text Char Char,single space,footnote text,fn,FOOTNOTES,Geneva 9,Font: Geneva 9,Boston 10,f,Footnote,text,ft,Footnote Text Char Char Char Char Char Char,Footnote Text Char Char Char Char1,Footnote Text Char Char Char Char Char"/>
    <w:basedOn w:val="Normal"/>
    <w:link w:val="TextonotapieCar"/>
    <w:uiPriority w:val="99"/>
    <w:qFormat/>
    <w:rsid w:val="00507921"/>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character" w:customStyle="1" w:styleId="TextonotapieCar">
    <w:name w:val="Texto nota pie Car"/>
    <w:aliases w:val="Car Car,Footnote Text Char Char Car,single space Car,footnote text Car,fn Car,FOOTNOTES Car,Geneva 9 Car,Font: Geneva 9 Car,Boston 10 Car,f Car,Footnote Car,text Car,ft Car,Footnote Text Char Char Char Char Char Char Car"/>
    <w:basedOn w:val="Fuentedeprrafopredeter"/>
    <w:link w:val="Textonotapie"/>
    <w:uiPriority w:val="99"/>
    <w:rsid w:val="00507921"/>
    <w:rPr>
      <w:rFonts w:ascii="Times New Roman" w:eastAsia="Times New Roman" w:hAnsi="Times New Roman" w:cs="Times New Roman"/>
      <w:sz w:val="20"/>
      <w:szCs w:val="20"/>
      <w:lang w:val="es-ES_tradnl"/>
    </w:rPr>
  </w:style>
  <w:style w:type="character" w:customStyle="1" w:styleId="PrrafodelistaCar">
    <w:name w:val="Párrafo de lista Car"/>
    <w:aliases w:val="List Car,Ha Car,Bolita Car,Guión Car,Viñeta 2 Car,Párrafo de lista3 Car,BOLA Car,Párrafo de lista21 Car,Titulo 8 Car,Párrafo de lista2 Car,HOJA Car,Párrafo de lista5 Car,Párrafo de lista1 Car,BOLADEF Car,Párrafo de lista31 Car"/>
    <w:link w:val="Prrafodelista"/>
    <w:uiPriority w:val="34"/>
    <w:qFormat/>
    <w:locked/>
    <w:rsid w:val="00507921"/>
  </w:style>
  <w:style w:type="paragraph" w:styleId="Piedepgina">
    <w:name w:val="footer"/>
    <w:basedOn w:val="Normal"/>
    <w:link w:val="PiedepginaCar"/>
    <w:uiPriority w:val="99"/>
    <w:unhideWhenUsed/>
    <w:rsid w:val="006D1981"/>
    <w:pPr>
      <w:tabs>
        <w:tab w:val="center" w:pos="4680"/>
        <w:tab w:val="right" w:pos="9360"/>
      </w:tabs>
    </w:pPr>
  </w:style>
  <w:style w:type="character" w:customStyle="1" w:styleId="PiedepginaCar">
    <w:name w:val="Pie de página Car"/>
    <w:basedOn w:val="Fuentedeprrafopredeter"/>
    <w:link w:val="Piedepgina"/>
    <w:uiPriority w:val="99"/>
    <w:rsid w:val="006D1981"/>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E8034C"/>
    <w:rPr>
      <w:color w:val="605E5C"/>
      <w:shd w:val="clear" w:color="auto" w:fill="E1DFDD"/>
    </w:rPr>
  </w:style>
  <w:style w:type="paragraph" w:customStyle="1" w:styleId="xxxmsonormal">
    <w:name w:val="x_x_x_msonormal"/>
    <w:basedOn w:val="Normal"/>
    <w:uiPriority w:val="99"/>
    <w:semiHidden/>
    <w:rsid w:val="00E8034C"/>
    <w:rPr>
      <w:rFonts w:ascii="Calibri" w:eastAsia="Times New Roman" w:hAnsi="Calibri" w:cs="Calibri"/>
      <w:sz w:val="22"/>
      <w:szCs w:val="22"/>
      <w:lang w:val="es-CO" w:eastAsia="es-CO"/>
    </w:rPr>
  </w:style>
  <w:style w:type="paragraph" w:styleId="Revisin">
    <w:name w:val="Revision"/>
    <w:hidden/>
    <w:uiPriority w:val="99"/>
    <w:semiHidden/>
    <w:rsid w:val="007B6EF1"/>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7A46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601"/>
    <w:rPr>
      <w:rFonts w:ascii="Segoe UI" w:eastAsiaTheme="minorEastAsia" w:hAnsi="Segoe UI" w:cs="Segoe UI"/>
      <w:sz w:val="18"/>
      <w:szCs w:val="18"/>
      <w:lang w:val="es-ES_tradnl" w:eastAsia="es-ES"/>
    </w:rPr>
  </w:style>
  <w:style w:type="character" w:customStyle="1" w:styleId="Ttulo1Car">
    <w:name w:val="Título 1 Car"/>
    <w:basedOn w:val="Fuentedeprrafopredeter"/>
    <w:link w:val="Ttulo1"/>
    <w:uiPriority w:val="9"/>
    <w:rsid w:val="00F81F76"/>
    <w:rPr>
      <w:rFonts w:ascii="Tahoma" w:eastAsia="Tahoma" w:hAnsi="Tahoma" w:cs="Tahoma"/>
      <w:b/>
      <w:bCs/>
      <w:sz w:val="20"/>
      <w:szCs w:val="20"/>
      <w:lang w:val="es-ES"/>
    </w:rPr>
  </w:style>
  <w:style w:type="paragraph" w:styleId="Textoindependiente">
    <w:name w:val="Body Text"/>
    <w:basedOn w:val="Normal"/>
    <w:link w:val="TextoindependienteCar"/>
    <w:uiPriority w:val="1"/>
    <w:qFormat/>
    <w:rsid w:val="00F81F76"/>
    <w:pPr>
      <w:widowControl w:val="0"/>
      <w:autoSpaceDE w:val="0"/>
      <w:autoSpaceDN w:val="0"/>
    </w:pPr>
    <w:rPr>
      <w:rFonts w:ascii="Verdana" w:eastAsia="Verdana" w:hAnsi="Verdana" w:cs="Verdana"/>
      <w:sz w:val="20"/>
      <w:szCs w:val="20"/>
      <w:lang w:val="es-ES" w:eastAsia="en-US"/>
    </w:rPr>
  </w:style>
  <w:style w:type="character" w:customStyle="1" w:styleId="TextoindependienteCar">
    <w:name w:val="Texto independiente Car"/>
    <w:basedOn w:val="Fuentedeprrafopredeter"/>
    <w:link w:val="Textoindependiente"/>
    <w:uiPriority w:val="1"/>
    <w:rsid w:val="00F81F76"/>
    <w:rPr>
      <w:rFonts w:ascii="Verdana" w:eastAsia="Verdana" w:hAnsi="Verdana" w:cs="Verdana"/>
      <w:sz w:val="20"/>
      <w:szCs w:val="20"/>
      <w:lang w:val="es-ES"/>
    </w:rPr>
  </w:style>
  <w:style w:type="character" w:styleId="Refdecomentario">
    <w:name w:val="annotation reference"/>
    <w:basedOn w:val="Fuentedeprrafopredeter"/>
    <w:uiPriority w:val="99"/>
    <w:semiHidden/>
    <w:unhideWhenUsed/>
    <w:rsid w:val="00147DC2"/>
    <w:rPr>
      <w:sz w:val="16"/>
      <w:szCs w:val="16"/>
    </w:rPr>
  </w:style>
  <w:style w:type="paragraph" w:styleId="Textocomentario">
    <w:name w:val="annotation text"/>
    <w:basedOn w:val="Normal"/>
    <w:link w:val="TextocomentarioCar"/>
    <w:uiPriority w:val="99"/>
    <w:unhideWhenUsed/>
    <w:rsid w:val="00147DC2"/>
    <w:rPr>
      <w:sz w:val="20"/>
      <w:szCs w:val="20"/>
    </w:rPr>
  </w:style>
  <w:style w:type="character" w:customStyle="1" w:styleId="TextocomentarioCar">
    <w:name w:val="Texto comentario Car"/>
    <w:basedOn w:val="Fuentedeprrafopredeter"/>
    <w:link w:val="Textocomentario"/>
    <w:uiPriority w:val="99"/>
    <w:rsid w:val="00147DC2"/>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47DC2"/>
    <w:rPr>
      <w:b/>
      <w:bCs/>
    </w:rPr>
  </w:style>
  <w:style w:type="character" w:customStyle="1" w:styleId="AsuntodelcomentarioCar">
    <w:name w:val="Asunto del comentario Car"/>
    <w:basedOn w:val="TextocomentarioCar"/>
    <w:link w:val="Asuntodelcomentario"/>
    <w:uiPriority w:val="99"/>
    <w:semiHidden/>
    <w:rsid w:val="00147DC2"/>
    <w:rPr>
      <w:rFonts w:eastAsiaTheme="minorEastAsia"/>
      <w:b/>
      <w:bCs/>
      <w:sz w:val="20"/>
      <w:szCs w:val="20"/>
      <w:lang w:val="es-ES_tradnl" w:eastAsia="es-ES"/>
    </w:rPr>
  </w:style>
  <w:style w:type="character" w:styleId="Mencinsinresolver">
    <w:name w:val="Unresolved Mention"/>
    <w:basedOn w:val="Fuentedeprrafopredeter"/>
    <w:uiPriority w:val="99"/>
    <w:semiHidden/>
    <w:unhideWhenUsed/>
    <w:rsid w:val="000D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mirez@patrimonionatural.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4F3C-60F4-4101-8C7B-2D7D032E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Yezid Beltran Barreiro</dc:creator>
  <cp:keywords/>
  <dc:description/>
  <cp:lastModifiedBy>Diana Milena Ramirez Marquez</cp:lastModifiedBy>
  <cp:revision>2</cp:revision>
  <dcterms:created xsi:type="dcterms:W3CDTF">2024-04-11T16:01:00Z</dcterms:created>
  <dcterms:modified xsi:type="dcterms:W3CDTF">2024-04-11T16:01:00Z</dcterms:modified>
</cp:coreProperties>
</file>